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F4" w:rsidRPr="00472CF4" w:rsidRDefault="00472CF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472CF4" w:rsidRPr="00472CF4" w:rsidRDefault="00472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b/>
          <w:sz w:val="24"/>
          <w:szCs w:val="24"/>
        </w:rPr>
        <w:t>Заведующий канцелярией</w:t>
      </w:r>
    </w:p>
    <w:p w:rsidR="00472CF4" w:rsidRPr="00472CF4" w:rsidRDefault="00472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 </w:t>
      </w:r>
      <w:r w:rsidRPr="00472CF4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 </w:t>
      </w:r>
      <w:r w:rsidRPr="00472CF4">
        <w:rPr>
          <w:rFonts w:ascii="Times New Roman" w:hAnsi="Times New Roman" w:cs="Times New Roman"/>
          <w:b/>
          <w:sz w:val="24"/>
          <w:szCs w:val="24"/>
        </w:rPr>
        <w:t>Заведующего канцелярией</w:t>
      </w:r>
      <w:r w:rsidRPr="00472CF4">
        <w:rPr>
          <w:rFonts w:ascii="Times New Roman" w:hAnsi="Times New Roman" w:cs="Times New Roman"/>
          <w:sz w:val="24"/>
          <w:szCs w:val="24"/>
        </w:rPr>
        <w:t xml:space="preserve">                  00.00.0000</w:t>
      </w:r>
    </w:p>
    <w:p w:rsidR="00472CF4" w:rsidRPr="00472CF4" w:rsidRDefault="00472C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2CF4" w:rsidRPr="00472CF4" w:rsidRDefault="00472C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72CF4" w:rsidRPr="00472CF4" w:rsidRDefault="00472C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1.1. Заведующий канцелярией относится к категории руководителей.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1.2. На должность заведующего канцелярией принимается лицо, имеющее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лет.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1.3. Заведующий канцелярией должен знать: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- постановления, распоряжения, приказы, другие руководящие и нормативные документы вышестоящих органов, касающиеся организации делопроизводства;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- Единую государственную систему делопроизводства;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- структуру организации;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- организацию делопроизводства;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- схемы документооборота;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- порядок составления номенклатуры дел, описей дел постоянного и временного хранения, установленной отчетности;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- сроки и порядок сдачи дел в архив;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- системы организации </w:t>
      </w:r>
      <w:proofErr w:type="gramStart"/>
      <w:r w:rsidRPr="00472CF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2CF4">
        <w:rPr>
          <w:rFonts w:ascii="Times New Roman" w:hAnsi="Times New Roman" w:cs="Times New Roman"/>
          <w:sz w:val="24"/>
          <w:szCs w:val="24"/>
        </w:rPr>
        <w:t xml:space="preserve"> исполнением документов;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- оргтехнику и другие технические средства управленческого труда;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- основы экономики, организации производства, труда и управления;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1.4. Заведующий канцелярией в своей деятельности руководствуется: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организации)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72CF4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</w:t>
      </w:r>
      <w:proofErr w:type="gramEnd"/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            с трудовой функцией заведующего канцелярией)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 1.5. Заведующий канцелярией подчиняется непосредственно</w:t>
      </w:r>
      <w:proofErr w:type="gramStart"/>
      <w:r w:rsidRPr="00472CF4"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gramEnd"/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(наименование должности руководителя)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1.6. В период отсутствия заведующего канцелярией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lastRenderedPageBreak/>
        <w:t>1.7. ___________________________________________________________________.</w:t>
      </w:r>
    </w:p>
    <w:p w:rsidR="00472CF4" w:rsidRPr="00472CF4" w:rsidRDefault="00472C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2CF4" w:rsidRPr="00472CF4" w:rsidRDefault="00472C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472CF4" w:rsidRPr="00472CF4" w:rsidRDefault="00472C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2.1. Руководство деятельностью канцелярии.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472C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2CF4">
        <w:rPr>
          <w:rFonts w:ascii="Times New Roman" w:hAnsi="Times New Roman" w:cs="Times New Roman"/>
          <w:sz w:val="24"/>
          <w:szCs w:val="24"/>
        </w:rPr>
        <w:t xml:space="preserve"> сроками исполнения документов и их правильным оформлением.</w:t>
      </w:r>
    </w:p>
    <w:p w:rsidR="00472CF4" w:rsidRPr="00472CF4" w:rsidRDefault="00472C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472CF4" w:rsidRPr="00472CF4" w:rsidRDefault="00472C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Заведующий канцелярией исполняет следующие обязанности: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3.1. Организует работу канцелярии.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3.2. Обеспечивает своевременную обработку поступающей и отправляемой корреспонденции, ее доставку по назначению.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3.3. Осуществляет </w:t>
      </w:r>
      <w:proofErr w:type="gramStart"/>
      <w:r w:rsidRPr="00472C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2CF4">
        <w:rPr>
          <w:rFonts w:ascii="Times New Roman" w:hAnsi="Times New Roman" w:cs="Times New Roman"/>
          <w:sz w:val="24"/>
          <w:szCs w:val="24"/>
        </w:rPr>
        <w:t xml:space="preserve"> сроками исполнения документов и их правильным оформлением.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3.4. Организует работу по регистрации, учету, хранению и передаче в соответствующие структурные подразделения документов текущего делопроизводства, в том числе приказов и распоряжений руководства, по формированию дел и их сдаче на хранение.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3.5. Разрабатывает инструкции по ведению делопроизводства и организует их внедрение.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3.6. Принимает меры по обеспечению работников службы делопроизводства необходимыми инструктивными и справочными материалами, а также инвентарем, оборудованием, оргтехникой, техническими средствами управленческого труда.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3.7. Осуществляет методическое руководство организацией делопроизводства в структурных подразделениях, </w:t>
      </w:r>
      <w:proofErr w:type="gramStart"/>
      <w:r w:rsidRPr="00472C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2CF4">
        <w:rPr>
          <w:rFonts w:ascii="Times New Roman" w:hAnsi="Times New Roman" w:cs="Times New Roman"/>
          <w:sz w:val="24"/>
          <w:szCs w:val="24"/>
        </w:rPr>
        <w:t xml:space="preserve"> правильным формированием, хранением и своевременной сдачей дел в архив, подготовку справок о соблюдении сроков исполнения документов.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3.8. Обеспечивает печатание и размножение служебных документов.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3.9. Участвует в подготовке созываемых руководством совещаний и организует их техническое обслуживание, оформление командировочных документов, регистрацию работников, прибывающих в командировку.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3.10. Руководит работниками канцелярии.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 3.11. ________________________________________________________________.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472CF4" w:rsidRPr="00472CF4" w:rsidRDefault="00472C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2CF4" w:rsidRPr="00472CF4" w:rsidRDefault="00472C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472CF4" w:rsidRPr="00472CF4" w:rsidRDefault="00472C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Заведующий канцелярией имеет право: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4.1. Подписывать и визировать документы в пределах своей компетенции.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4.2. Инициировать и проводить совещания по производственно-хозяйственным и финансово-экономическим вопросам.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4.3. Запрашивать и получать от структурных подразделений необходимую информацию, документы.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4.4. Проводить проверки качества и своевременности исполнения поручений.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4.5.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4.6.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lastRenderedPageBreak/>
        <w:t>4.7. Требовать от руководства организации оказания содействия в исполнении своих должностных обязанностей и прав.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 4.8. _________________________________________________________________.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                             (иные права)</w:t>
      </w:r>
    </w:p>
    <w:p w:rsidR="00472CF4" w:rsidRPr="00472CF4" w:rsidRDefault="00472C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2CF4" w:rsidRPr="00472CF4" w:rsidRDefault="00472C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472CF4" w:rsidRPr="00472CF4" w:rsidRDefault="00472C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5.1. Заведующий канцелярией привлекается к ответственности: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F4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472CF4" w:rsidRPr="00472CF4" w:rsidRDefault="00472C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2CF4" w:rsidRPr="00472CF4" w:rsidRDefault="00472C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472CF4" w:rsidRPr="00472CF4" w:rsidRDefault="00472C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 6.1. Настоящая   должностная    инструкция     разработана  на   основе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Квалификационной  характеристики должности   "Заведующий  канцелярией"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F4">
        <w:rPr>
          <w:rFonts w:ascii="Times New Roman" w:hAnsi="Times New Roman" w:cs="Times New Roman"/>
          <w:sz w:val="24"/>
          <w:szCs w:val="24"/>
        </w:rPr>
        <w:t>(Единый    квалификационный     справочник     должностей    руководителей,</w:t>
      </w:r>
      <w:proofErr w:type="gramEnd"/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специалистов    и служащих.    Раздел   "</w:t>
      </w:r>
      <w:proofErr w:type="gramStart"/>
      <w:r w:rsidRPr="00472CF4">
        <w:rPr>
          <w:rFonts w:ascii="Times New Roman" w:hAnsi="Times New Roman" w:cs="Times New Roman"/>
          <w:sz w:val="24"/>
          <w:szCs w:val="24"/>
        </w:rPr>
        <w:t>Общеотраслевые</w:t>
      </w:r>
      <w:proofErr w:type="gramEnd"/>
      <w:r w:rsidRPr="00472CF4">
        <w:rPr>
          <w:rFonts w:ascii="Times New Roman" w:hAnsi="Times New Roman" w:cs="Times New Roman"/>
          <w:sz w:val="24"/>
          <w:szCs w:val="24"/>
        </w:rPr>
        <w:t xml:space="preserve">    квалификационные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характеристики   должностей   работников,    занятых    на    предприятиях,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в учреждениях  и   организациях",  </w:t>
      </w:r>
      <w:proofErr w:type="gramStart"/>
      <w:r w:rsidRPr="00472CF4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472CF4">
        <w:rPr>
          <w:rFonts w:ascii="Times New Roman" w:hAnsi="Times New Roman" w:cs="Times New Roman"/>
          <w:sz w:val="24"/>
          <w:szCs w:val="24"/>
        </w:rPr>
        <w:t xml:space="preserve">   Постановлением   Минтруда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F4">
        <w:rPr>
          <w:rFonts w:ascii="Times New Roman" w:hAnsi="Times New Roman" w:cs="Times New Roman"/>
          <w:sz w:val="24"/>
          <w:szCs w:val="24"/>
        </w:rPr>
        <w:t>России от 21.08.1998 N 37), ______________________________________________.</w:t>
      </w:r>
      <w:proofErr w:type="gramEnd"/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                              (реквизиты иных актов и документов)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 6.2. Ознакомление   работника   с   настоящей должностной   инструкцией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 с настоящей  должностной  инструкцией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72CF4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72CF4">
        <w:rPr>
          <w:rFonts w:ascii="Times New Roman" w:hAnsi="Times New Roman" w:cs="Times New Roman"/>
          <w:sz w:val="24"/>
          <w:szCs w:val="24"/>
        </w:rPr>
        <w:t>частью настоящей  инструкции (в журнале ознакомления с должностными</w:t>
      </w:r>
      <w:proofErr w:type="gramEnd"/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  инструкциями); в экземпляре должностной инструкции, хранящемся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72CF4" w:rsidRPr="00472CF4" w:rsidRDefault="0047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 xml:space="preserve">                      у работодателя; иным способом)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472CF4" w:rsidRPr="00472CF4" w:rsidRDefault="0047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91447" w:rsidRPr="00472CF4" w:rsidRDefault="00B91447">
      <w:pPr>
        <w:rPr>
          <w:rFonts w:ascii="Times New Roman" w:hAnsi="Times New Roman" w:cs="Times New Roman"/>
          <w:sz w:val="24"/>
          <w:szCs w:val="24"/>
        </w:rPr>
      </w:pPr>
    </w:p>
    <w:sectPr w:rsidR="00B91447" w:rsidRPr="00472CF4" w:rsidSect="0052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F4"/>
    <w:rsid w:val="00472CF4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CF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CF4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2CF4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CF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CF4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2CF4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2017-11-21T09:33:00Z</dcterms:created>
  <dcterms:modified xsi:type="dcterms:W3CDTF">2017-11-21T09:35:00Z</dcterms:modified>
</cp:coreProperties>
</file>