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9E" w:rsidRDefault="007C6D9E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850"/>
        <w:gridCol w:w="850"/>
        <w:gridCol w:w="680"/>
        <w:gridCol w:w="3231"/>
        <w:gridCol w:w="2494"/>
      </w:tblGrid>
      <w:tr w:rsidR="007C6D9E">
        <w:tc>
          <w:tcPr>
            <w:tcW w:w="963" w:type="dxa"/>
            <w:vMerge w:val="restart"/>
          </w:tcPr>
          <w:p w:rsidR="007C6D9E" w:rsidRDefault="007C6D9E">
            <w:pPr>
              <w:pStyle w:val="ConsPlusNormal"/>
              <w:jc w:val="center"/>
            </w:pPr>
            <w:r>
              <w:t>N записи</w:t>
            </w:r>
          </w:p>
        </w:tc>
        <w:tc>
          <w:tcPr>
            <w:tcW w:w="2380" w:type="dxa"/>
            <w:gridSpan w:val="3"/>
          </w:tcPr>
          <w:p w:rsidR="007C6D9E" w:rsidRDefault="007C6D9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231" w:type="dxa"/>
            <w:vMerge w:val="restart"/>
          </w:tcPr>
          <w:p w:rsidR="007C6D9E" w:rsidRDefault="007C6D9E">
            <w:pPr>
              <w:pStyle w:val="ConsPlusNormal"/>
              <w:jc w:val="center"/>
            </w:pPr>
            <w: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494" w:type="dxa"/>
            <w:vMerge w:val="restart"/>
          </w:tcPr>
          <w:p w:rsidR="007C6D9E" w:rsidRDefault="007C6D9E">
            <w:pPr>
              <w:pStyle w:val="ConsPlusNormal"/>
              <w:jc w:val="center"/>
            </w:pPr>
            <w:r>
              <w:t>Наименование, дата и номер документа, на основании которого внесена запись</w:t>
            </w:r>
          </w:p>
        </w:tc>
      </w:tr>
      <w:tr w:rsidR="007C6D9E">
        <w:tc>
          <w:tcPr>
            <w:tcW w:w="963" w:type="dxa"/>
            <w:vMerge/>
          </w:tcPr>
          <w:p w:rsidR="007C6D9E" w:rsidRDefault="007C6D9E"/>
        </w:tc>
        <w:tc>
          <w:tcPr>
            <w:tcW w:w="850" w:type="dxa"/>
          </w:tcPr>
          <w:p w:rsidR="007C6D9E" w:rsidRDefault="007C6D9E">
            <w:pPr>
              <w:pStyle w:val="ConsPlusNormal"/>
              <w:jc w:val="center"/>
            </w:pPr>
            <w:r>
              <w:t>число</w:t>
            </w:r>
          </w:p>
        </w:tc>
        <w:tc>
          <w:tcPr>
            <w:tcW w:w="850" w:type="dxa"/>
          </w:tcPr>
          <w:p w:rsidR="007C6D9E" w:rsidRDefault="007C6D9E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680" w:type="dxa"/>
          </w:tcPr>
          <w:p w:rsidR="007C6D9E" w:rsidRDefault="007C6D9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231" w:type="dxa"/>
            <w:vMerge/>
          </w:tcPr>
          <w:p w:rsidR="007C6D9E" w:rsidRDefault="007C6D9E"/>
        </w:tc>
        <w:tc>
          <w:tcPr>
            <w:tcW w:w="2494" w:type="dxa"/>
            <w:vMerge/>
          </w:tcPr>
          <w:p w:rsidR="007C6D9E" w:rsidRDefault="007C6D9E"/>
        </w:tc>
      </w:tr>
      <w:tr w:rsidR="007C6D9E">
        <w:tc>
          <w:tcPr>
            <w:tcW w:w="963" w:type="dxa"/>
          </w:tcPr>
          <w:p w:rsidR="007C6D9E" w:rsidRDefault="007C6D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0" w:type="dxa"/>
            <w:gridSpan w:val="3"/>
          </w:tcPr>
          <w:p w:rsidR="007C6D9E" w:rsidRDefault="007C6D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7C6D9E" w:rsidRDefault="007C6D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7C6D9E" w:rsidRDefault="007C6D9E">
            <w:pPr>
              <w:pStyle w:val="ConsPlusNormal"/>
              <w:jc w:val="center"/>
            </w:pPr>
            <w:r>
              <w:t>4</w:t>
            </w:r>
          </w:p>
        </w:tc>
      </w:tr>
      <w:tr w:rsidR="007C6D9E">
        <w:tc>
          <w:tcPr>
            <w:tcW w:w="963" w:type="dxa"/>
          </w:tcPr>
          <w:p w:rsidR="007C6D9E" w:rsidRDefault="007C6D9E">
            <w:pPr>
              <w:pStyle w:val="ConsPlusNormal"/>
            </w:pPr>
          </w:p>
        </w:tc>
        <w:tc>
          <w:tcPr>
            <w:tcW w:w="850" w:type="dxa"/>
          </w:tcPr>
          <w:p w:rsidR="007C6D9E" w:rsidRDefault="007C6D9E">
            <w:pPr>
              <w:pStyle w:val="ConsPlusNormal"/>
            </w:pPr>
          </w:p>
        </w:tc>
        <w:tc>
          <w:tcPr>
            <w:tcW w:w="850" w:type="dxa"/>
          </w:tcPr>
          <w:p w:rsidR="007C6D9E" w:rsidRDefault="007C6D9E">
            <w:pPr>
              <w:pStyle w:val="ConsPlusNormal"/>
            </w:pPr>
          </w:p>
        </w:tc>
        <w:tc>
          <w:tcPr>
            <w:tcW w:w="680" w:type="dxa"/>
          </w:tcPr>
          <w:p w:rsidR="007C6D9E" w:rsidRDefault="007C6D9E">
            <w:pPr>
              <w:pStyle w:val="ConsPlusNormal"/>
            </w:pPr>
          </w:p>
        </w:tc>
        <w:tc>
          <w:tcPr>
            <w:tcW w:w="3231" w:type="dxa"/>
          </w:tcPr>
          <w:p w:rsidR="007C6D9E" w:rsidRDefault="007C6D9E" w:rsidP="007C6D9E">
            <w:pPr>
              <w:pStyle w:val="ConsPlusNormal"/>
            </w:pPr>
            <w:r>
              <w:t>Общество с ограниченной ответственностью "Ромашка" (ООО "Ромашка")</w:t>
            </w:r>
          </w:p>
        </w:tc>
        <w:tc>
          <w:tcPr>
            <w:tcW w:w="2494" w:type="dxa"/>
          </w:tcPr>
          <w:p w:rsidR="007C6D9E" w:rsidRDefault="007C6D9E">
            <w:pPr>
              <w:pStyle w:val="ConsPlusNormal"/>
            </w:pPr>
          </w:p>
        </w:tc>
      </w:tr>
      <w:tr w:rsidR="007C6D9E">
        <w:tc>
          <w:tcPr>
            <w:tcW w:w="963" w:type="dxa"/>
          </w:tcPr>
          <w:p w:rsidR="007C6D9E" w:rsidRDefault="007C6D9E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7C6D9E" w:rsidRDefault="007C6D9E" w:rsidP="007C6D9E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7C6D9E" w:rsidRDefault="007C6D9E" w:rsidP="007C6D9E">
            <w:pPr>
              <w:pStyle w:val="ConsPlusNormal"/>
            </w:pPr>
            <w:r>
              <w:t>03</w:t>
            </w:r>
          </w:p>
        </w:tc>
        <w:tc>
          <w:tcPr>
            <w:tcW w:w="680" w:type="dxa"/>
          </w:tcPr>
          <w:p w:rsidR="007C6D9E" w:rsidRDefault="007C6D9E" w:rsidP="007C6D9E">
            <w:pPr>
              <w:pStyle w:val="ConsPlusNormal"/>
            </w:pPr>
            <w:r>
              <w:t>2013</w:t>
            </w:r>
          </w:p>
        </w:tc>
        <w:tc>
          <w:tcPr>
            <w:tcW w:w="3231" w:type="dxa"/>
          </w:tcPr>
          <w:p w:rsidR="007C6D9E" w:rsidRDefault="007C6D9E">
            <w:pPr>
              <w:pStyle w:val="ConsPlusNormal"/>
            </w:pPr>
            <w:r>
              <w:t>Принят в дирекцию на должность финансового директора</w:t>
            </w:r>
          </w:p>
        </w:tc>
        <w:tc>
          <w:tcPr>
            <w:tcW w:w="2494" w:type="dxa"/>
          </w:tcPr>
          <w:p w:rsidR="007C6D9E" w:rsidRDefault="007C6D9E" w:rsidP="007C6D9E">
            <w:pPr>
              <w:pStyle w:val="ConsPlusNormal"/>
            </w:pPr>
            <w:r>
              <w:t xml:space="preserve">Приказ от </w:t>
            </w:r>
            <w:r>
              <w:t>(дата)</w:t>
            </w:r>
            <w:r>
              <w:t xml:space="preserve"> N </w:t>
            </w:r>
          </w:p>
        </w:tc>
      </w:tr>
      <w:tr w:rsidR="007C6D9E">
        <w:tc>
          <w:tcPr>
            <w:tcW w:w="963" w:type="dxa"/>
          </w:tcPr>
          <w:p w:rsidR="007C6D9E" w:rsidRDefault="007C6D9E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7C6D9E" w:rsidRDefault="007C6D9E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7C6D9E" w:rsidRDefault="007C6D9E" w:rsidP="007C6D9E">
            <w:pPr>
              <w:pStyle w:val="ConsPlusNormal"/>
            </w:pPr>
            <w:r>
              <w:t>02</w:t>
            </w:r>
          </w:p>
        </w:tc>
        <w:tc>
          <w:tcPr>
            <w:tcW w:w="680" w:type="dxa"/>
          </w:tcPr>
          <w:p w:rsidR="007C6D9E" w:rsidRDefault="007C6D9E" w:rsidP="007C6D9E">
            <w:pPr>
              <w:pStyle w:val="ConsPlusNormal"/>
            </w:pPr>
            <w:r>
              <w:t>2016</w:t>
            </w:r>
            <w:bookmarkStart w:id="0" w:name="_GoBack"/>
            <w:bookmarkEnd w:id="0"/>
          </w:p>
        </w:tc>
        <w:tc>
          <w:tcPr>
            <w:tcW w:w="3231" w:type="dxa"/>
          </w:tcPr>
          <w:p w:rsidR="007C6D9E" w:rsidRDefault="007C6D9E">
            <w:pPr>
              <w:pStyle w:val="ConsPlusNormal"/>
            </w:pPr>
            <w:r>
              <w:t>Должность "финансовый директор" переименована в "заместитель директора по финансовым вопросам"</w:t>
            </w:r>
          </w:p>
        </w:tc>
        <w:tc>
          <w:tcPr>
            <w:tcW w:w="2494" w:type="dxa"/>
          </w:tcPr>
          <w:p w:rsidR="007C6D9E" w:rsidRDefault="007C6D9E" w:rsidP="007C6D9E">
            <w:pPr>
              <w:pStyle w:val="ConsPlusNormal"/>
            </w:pPr>
            <w:r>
              <w:t>Приказ от (дата) N _____</w:t>
            </w:r>
          </w:p>
        </w:tc>
      </w:tr>
      <w:tr w:rsidR="007C6D9E">
        <w:tc>
          <w:tcPr>
            <w:tcW w:w="963" w:type="dxa"/>
          </w:tcPr>
          <w:p w:rsidR="007C6D9E" w:rsidRDefault="007C6D9E">
            <w:pPr>
              <w:pStyle w:val="ConsPlusNormal"/>
            </w:pPr>
          </w:p>
        </w:tc>
        <w:tc>
          <w:tcPr>
            <w:tcW w:w="850" w:type="dxa"/>
          </w:tcPr>
          <w:p w:rsidR="007C6D9E" w:rsidRDefault="007C6D9E">
            <w:pPr>
              <w:pStyle w:val="ConsPlusNormal"/>
            </w:pPr>
          </w:p>
        </w:tc>
        <w:tc>
          <w:tcPr>
            <w:tcW w:w="850" w:type="dxa"/>
          </w:tcPr>
          <w:p w:rsidR="007C6D9E" w:rsidRDefault="007C6D9E">
            <w:pPr>
              <w:pStyle w:val="ConsPlusNormal"/>
            </w:pPr>
          </w:p>
        </w:tc>
        <w:tc>
          <w:tcPr>
            <w:tcW w:w="680" w:type="dxa"/>
          </w:tcPr>
          <w:p w:rsidR="007C6D9E" w:rsidRDefault="007C6D9E">
            <w:pPr>
              <w:pStyle w:val="ConsPlusNormal"/>
            </w:pPr>
          </w:p>
        </w:tc>
        <w:tc>
          <w:tcPr>
            <w:tcW w:w="3231" w:type="dxa"/>
          </w:tcPr>
          <w:p w:rsidR="007C6D9E" w:rsidRDefault="007C6D9E">
            <w:pPr>
              <w:pStyle w:val="ConsPlusNormal"/>
            </w:pPr>
          </w:p>
        </w:tc>
        <w:tc>
          <w:tcPr>
            <w:tcW w:w="2494" w:type="dxa"/>
          </w:tcPr>
          <w:p w:rsidR="007C6D9E" w:rsidRDefault="007C6D9E">
            <w:pPr>
              <w:pStyle w:val="ConsPlusNormal"/>
            </w:pPr>
          </w:p>
        </w:tc>
      </w:tr>
    </w:tbl>
    <w:p w:rsidR="007C6D9E" w:rsidRDefault="007C6D9E">
      <w:pPr>
        <w:pStyle w:val="ConsPlusNormal"/>
        <w:jc w:val="both"/>
      </w:pPr>
    </w:p>
    <w:p w:rsidR="007C6D9E" w:rsidRDefault="007C6D9E">
      <w:pPr>
        <w:pStyle w:val="ConsPlusNormal"/>
        <w:jc w:val="both"/>
      </w:pPr>
    </w:p>
    <w:sectPr w:rsidR="007C6D9E" w:rsidSect="0038788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E"/>
    <w:rsid w:val="00122A07"/>
    <w:rsid w:val="006A26CF"/>
    <w:rsid w:val="007C6D9E"/>
    <w:rsid w:val="008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0BDF"/>
  <w15:chartTrackingRefBased/>
  <w15:docId w15:val="{FACAD5A4-577B-48E8-88D5-772E32B5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D9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7C6D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2017-11-20T10:34:00Z</dcterms:created>
  <dcterms:modified xsi:type="dcterms:W3CDTF">2017-11-20T10:36:00Z</dcterms:modified>
</cp:coreProperties>
</file>