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F1" w:rsidRPr="000C43F1" w:rsidRDefault="000C43F1" w:rsidP="000C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  <w:bookmarkStart w:id="0" w:name="_GoBack"/>
      <w:bookmarkEnd w:id="0"/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В ________________________ районный суд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Истец: 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         (Ф.И.О)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адрес: 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телефон: ___________, факс: 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 электронной почты: 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Представитель истца: 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      (данные с учетом </w:t>
      </w:r>
      <w:hyperlink r:id="rId4" w:history="1">
        <w:r w:rsidRPr="000C43F1">
          <w:rPr>
            <w:sz w:val="18"/>
            <w:szCs w:val="18"/>
          </w:rPr>
          <w:t>ст. 48</w:t>
        </w:r>
      </w:hyperlink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 Гражданского процессуального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кодекса Российской Федерации)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адрес: 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телефон: ___________, факс: 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 электронной почты: 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Ответчик: 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          (Ф.И.О.)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адрес: 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телефон: ___________, факс: 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адрес электронной почты: 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ИСКОВОЕ ЗАЯВЛЕНИЕ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об определении места жительства ребенка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при раздельном проживании родителей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Истец является отцом (матерью) </w:t>
      </w:r>
      <w:proofErr w:type="gramStart"/>
      <w:r w:rsidRPr="000C43F1">
        <w:rPr>
          <w:sz w:val="18"/>
          <w:szCs w:val="18"/>
        </w:rPr>
        <w:t>общей(</w:t>
      </w:r>
      <w:proofErr w:type="spellStart"/>
      <w:proofErr w:type="gramEnd"/>
      <w:r w:rsidRPr="000C43F1">
        <w:rPr>
          <w:sz w:val="18"/>
          <w:szCs w:val="18"/>
        </w:rPr>
        <w:t>го</w:t>
      </w:r>
      <w:proofErr w:type="spellEnd"/>
      <w:r w:rsidRPr="000C43F1">
        <w:rPr>
          <w:sz w:val="18"/>
          <w:szCs w:val="18"/>
        </w:rPr>
        <w:t>, их) с Ответчиком дочери (сына,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детей) ____________________________________________________________________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(имя, фамилия, год рождения)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что подтверждается 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Истец и Ответчик живут раздельно, потому что 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Самостоятельно прийти к соглашению о том, с кем </w:t>
      </w:r>
      <w:proofErr w:type="gramStart"/>
      <w:r w:rsidRPr="000C43F1">
        <w:rPr>
          <w:sz w:val="18"/>
          <w:szCs w:val="18"/>
        </w:rPr>
        <w:t>должна(</w:t>
      </w:r>
      <w:proofErr w:type="spellStart"/>
      <w:proofErr w:type="gramEnd"/>
      <w:r w:rsidRPr="000C43F1">
        <w:rPr>
          <w:sz w:val="18"/>
          <w:szCs w:val="18"/>
        </w:rPr>
        <w:t>ен</w:t>
      </w:r>
      <w:proofErr w:type="spellEnd"/>
      <w:r w:rsidRPr="000C43F1">
        <w:rPr>
          <w:sz w:val="18"/>
          <w:szCs w:val="18"/>
        </w:rPr>
        <w:t>, ы) проживать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дочь  (</w:t>
      </w:r>
      <w:proofErr w:type="gramEnd"/>
      <w:r w:rsidRPr="000C43F1">
        <w:rPr>
          <w:sz w:val="18"/>
          <w:szCs w:val="18"/>
        </w:rPr>
        <w:t>сын,  дети),  Стороны  не  могут. В настоящее время дочь (сын, дети)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проживает(ют) с Ответчиком.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Согласно </w:t>
      </w:r>
      <w:hyperlink r:id="rId5" w:history="1">
        <w:proofErr w:type="spellStart"/>
        <w:r w:rsidRPr="000C43F1">
          <w:rPr>
            <w:sz w:val="18"/>
            <w:szCs w:val="18"/>
          </w:rPr>
          <w:t>абз</w:t>
        </w:r>
        <w:proofErr w:type="spellEnd"/>
        <w:r w:rsidRPr="000C43F1">
          <w:rPr>
            <w:sz w:val="18"/>
            <w:szCs w:val="18"/>
          </w:rPr>
          <w:t>. 2 п. 3 ст. 65</w:t>
        </w:r>
      </w:hyperlink>
      <w:r w:rsidRPr="000C43F1">
        <w:rPr>
          <w:sz w:val="18"/>
          <w:szCs w:val="18"/>
        </w:rPr>
        <w:t xml:space="preserve"> Семейного кодекса Российской Федерации, при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отсутствии  соглашения</w:t>
      </w:r>
      <w:proofErr w:type="gramEnd"/>
      <w:r w:rsidRPr="000C43F1">
        <w:rPr>
          <w:sz w:val="18"/>
          <w:szCs w:val="18"/>
        </w:rPr>
        <w:t xml:space="preserve">  спор  между  родителями разрешается судом исходя из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интересов   детей   </w:t>
      </w:r>
      <w:proofErr w:type="gramStart"/>
      <w:r w:rsidRPr="000C43F1">
        <w:rPr>
          <w:sz w:val="18"/>
          <w:szCs w:val="18"/>
        </w:rPr>
        <w:t>и  с</w:t>
      </w:r>
      <w:proofErr w:type="gramEnd"/>
      <w:r w:rsidRPr="000C43F1">
        <w:rPr>
          <w:sz w:val="18"/>
          <w:szCs w:val="18"/>
        </w:rPr>
        <w:t xml:space="preserve">  учетом  мнения  детей.  </w:t>
      </w:r>
      <w:proofErr w:type="gramStart"/>
      <w:r w:rsidRPr="000C43F1">
        <w:rPr>
          <w:sz w:val="18"/>
          <w:szCs w:val="18"/>
        </w:rPr>
        <w:t>При  этом</w:t>
      </w:r>
      <w:proofErr w:type="gramEnd"/>
      <w:r w:rsidRPr="000C43F1">
        <w:rPr>
          <w:sz w:val="18"/>
          <w:szCs w:val="18"/>
        </w:rPr>
        <w:t xml:space="preserve">  суд  учитывает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привязанность  ребенка</w:t>
      </w:r>
      <w:proofErr w:type="gramEnd"/>
      <w:r w:rsidRPr="000C43F1">
        <w:rPr>
          <w:sz w:val="18"/>
          <w:szCs w:val="18"/>
        </w:rPr>
        <w:t xml:space="preserve">  к  каждому из родителей, братьям и сестрам, возраст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 xml:space="preserve">ребенка,   </w:t>
      </w:r>
      <w:proofErr w:type="gramEnd"/>
      <w:r w:rsidRPr="000C43F1">
        <w:rPr>
          <w:sz w:val="18"/>
          <w:szCs w:val="18"/>
        </w:rPr>
        <w:t>нравственные   и  иные  личные  качества  родителей,  отношения,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существующие  между</w:t>
      </w:r>
      <w:proofErr w:type="gramEnd"/>
      <w:r w:rsidRPr="000C43F1">
        <w:rPr>
          <w:sz w:val="18"/>
          <w:szCs w:val="18"/>
        </w:rPr>
        <w:t xml:space="preserve">  каждым  из  родителей и ребенком, возможность создания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ребенку  условий</w:t>
      </w:r>
      <w:proofErr w:type="gramEnd"/>
      <w:r w:rsidRPr="000C43F1">
        <w:rPr>
          <w:sz w:val="18"/>
          <w:szCs w:val="18"/>
        </w:rPr>
        <w:t xml:space="preserve">  для воспитания и развития (род деятельности, режим работы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родителей, материальное и семейное положение родителей и другое).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</w:t>
      </w:r>
      <w:proofErr w:type="gramStart"/>
      <w:r w:rsidRPr="000C43F1">
        <w:rPr>
          <w:sz w:val="18"/>
          <w:szCs w:val="18"/>
        </w:rPr>
        <w:t>Между  дочерью</w:t>
      </w:r>
      <w:proofErr w:type="gramEnd"/>
      <w:r w:rsidRPr="000C43F1">
        <w:rPr>
          <w:sz w:val="18"/>
          <w:szCs w:val="18"/>
        </w:rPr>
        <w:t xml:space="preserve">  (сыном,  детьми)  и  Ответчиком  сложились  конфликтные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отношения, а именно: _____________________________________________________,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(указать обстоятельства, на которых истец основывает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свои требования)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что подтверждается _______________________________________________________.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</w:t>
      </w:r>
      <w:proofErr w:type="gramStart"/>
      <w:r w:rsidRPr="000C43F1">
        <w:rPr>
          <w:sz w:val="18"/>
          <w:szCs w:val="18"/>
        </w:rPr>
        <w:t>В  то</w:t>
      </w:r>
      <w:proofErr w:type="gramEnd"/>
      <w:r w:rsidRPr="000C43F1">
        <w:rPr>
          <w:sz w:val="18"/>
          <w:szCs w:val="18"/>
        </w:rPr>
        <w:t xml:space="preserve">  же  время  дочь  (сын,  дети)  достигла(ли)  возраста,  когда  в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соответствии  со</w:t>
      </w:r>
      <w:proofErr w:type="gramEnd"/>
      <w:r w:rsidRPr="000C43F1">
        <w:rPr>
          <w:sz w:val="18"/>
          <w:szCs w:val="18"/>
        </w:rPr>
        <w:t xml:space="preserve">  ст.  </w:t>
      </w:r>
      <w:proofErr w:type="gramStart"/>
      <w:r w:rsidRPr="000C43F1">
        <w:rPr>
          <w:sz w:val="18"/>
          <w:szCs w:val="18"/>
        </w:rPr>
        <w:t>57  Семейного</w:t>
      </w:r>
      <w:proofErr w:type="gramEnd"/>
      <w:r w:rsidRPr="000C43F1">
        <w:rPr>
          <w:sz w:val="18"/>
          <w:szCs w:val="18"/>
        </w:rPr>
        <w:t xml:space="preserve">  кодекса  Российской Федерации ребенок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вправе  выражать</w:t>
      </w:r>
      <w:proofErr w:type="gramEnd"/>
      <w:r w:rsidRPr="000C43F1">
        <w:rPr>
          <w:sz w:val="18"/>
          <w:szCs w:val="18"/>
        </w:rPr>
        <w:t xml:space="preserve"> свое мнение при решении любого вопроса, затрагивающего его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интересы.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___________________________ может (могут) проживать с истцом, поскольку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она</w:t>
      </w:r>
      <w:proofErr w:type="gramStart"/>
      <w:r w:rsidRPr="000C43F1">
        <w:rPr>
          <w:sz w:val="18"/>
          <w:szCs w:val="18"/>
        </w:rPr>
        <w:t xml:space="preserve">   (</w:t>
      </w:r>
      <w:proofErr w:type="gramEnd"/>
      <w:r w:rsidRPr="000C43F1">
        <w:rPr>
          <w:sz w:val="18"/>
          <w:szCs w:val="18"/>
        </w:rPr>
        <w:t>он,   они)   больше   привязана(ы)   к   нему,   что  подтверждается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(указать обстоятельства, на которых истец основывает свои требования,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и привести доказательства, подтверждающие эти обстоятельства)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</w:t>
      </w:r>
      <w:proofErr w:type="gramStart"/>
      <w:r w:rsidRPr="000C43F1">
        <w:rPr>
          <w:sz w:val="18"/>
          <w:szCs w:val="18"/>
        </w:rPr>
        <w:t>Благодаря  материальному</w:t>
      </w:r>
      <w:proofErr w:type="gramEnd"/>
      <w:r w:rsidRPr="000C43F1">
        <w:rPr>
          <w:sz w:val="18"/>
          <w:szCs w:val="18"/>
        </w:rPr>
        <w:t xml:space="preserve">  положению  истец  может обеспечить содержание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proofErr w:type="gramStart"/>
      <w:r w:rsidRPr="000C43F1">
        <w:rPr>
          <w:sz w:val="18"/>
          <w:szCs w:val="18"/>
        </w:rPr>
        <w:t>дочери  (</w:t>
      </w:r>
      <w:proofErr w:type="gramEnd"/>
      <w:r w:rsidRPr="000C43F1">
        <w:rPr>
          <w:sz w:val="18"/>
          <w:szCs w:val="18"/>
        </w:rPr>
        <w:t>сына,  детей),  имеет  все  необходимые  условия  для ее (его, их)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воспитания: _______________________________________________________________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(показать, в чем они заключаются)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</w:t>
      </w:r>
      <w:proofErr w:type="gramStart"/>
      <w:r w:rsidRPr="000C43F1">
        <w:rPr>
          <w:sz w:val="18"/>
          <w:szCs w:val="18"/>
        </w:rPr>
        <w:t>Истец,  в</w:t>
      </w:r>
      <w:proofErr w:type="gramEnd"/>
      <w:r w:rsidRPr="000C43F1">
        <w:rPr>
          <w:sz w:val="18"/>
          <w:szCs w:val="18"/>
        </w:rPr>
        <w:t xml:space="preserve">  отличие  от ответчика, положительно характеризуется по месту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жительства и на работе, что подтверждается 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lastRenderedPageBreak/>
        <w:t xml:space="preserve">  (указать обстоятельства, на которых истец основывает свои требования,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и привести доказательства, подтверждающие эти обстоятельства)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и может создать лучший морально-</w:t>
      </w:r>
      <w:proofErr w:type="gramStart"/>
      <w:r w:rsidRPr="000C43F1">
        <w:rPr>
          <w:sz w:val="18"/>
          <w:szCs w:val="18"/>
        </w:rPr>
        <w:t>психологический  климат</w:t>
      </w:r>
      <w:proofErr w:type="gramEnd"/>
      <w:r w:rsidRPr="000C43F1">
        <w:rPr>
          <w:sz w:val="18"/>
          <w:szCs w:val="18"/>
        </w:rPr>
        <w:t xml:space="preserve">  для  воспитания  и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развития дочери (сына, детей), в частности: 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__________________________________________________________________________.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(обстоятельства, доказательства с учетом рода деятельности и режима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работы истца и ответчика, их семейного положения и т.д.)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</w:t>
      </w:r>
      <w:proofErr w:type="gramStart"/>
      <w:r w:rsidRPr="000C43F1">
        <w:rPr>
          <w:sz w:val="18"/>
          <w:szCs w:val="18"/>
        </w:rPr>
        <w:t>Обследования,  проведенные</w:t>
      </w:r>
      <w:proofErr w:type="gramEnd"/>
      <w:r w:rsidRPr="000C43F1">
        <w:rPr>
          <w:sz w:val="18"/>
          <w:szCs w:val="18"/>
        </w:rPr>
        <w:t xml:space="preserve"> органом опеки и попечительства, подтверждают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доводы истца.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В   соответствии  со  </w:t>
      </w:r>
      <w:hyperlink r:id="rId6" w:history="1">
        <w:r w:rsidRPr="000C43F1">
          <w:rPr>
            <w:sz w:val="18"/>
            <w:szCs w:val="18"/>
          </w:rPr>
          <w:t>ст.  ст.  57</w:t>
        </w:r>
      </w:hyperlink>
      <w:r w:rsidRPr="000C43F1">
        <w:rPr>
          <w:sz w:val="18"/>
          <w:szCs w:val="18"/>
        </w:rPr>
        <w:t xml:space="preserve">,  </w:t>
      </w:r>
      <w:hyperlink r:id="rId7" w:history="1">
        <w:r w:rsidRPr="000C43F1">
          <w:rPr>
            <w:sz w:val="18"/>
            <w:szCs w:val="18"/>
          </w:rPr>
          <w:t>65</w:t>
        </w:r>
      </w:hyperlink>
      <w:r w:rsidRPr="000C43F1">
        <w:rPr>
          <w:sz w:val="18"/>
          <w:szCs w:val="18"/>
        </w:rPr>
        <w:t xml:space="preserve">  Семейного  кодекса  Российской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Федерации, руководствуясь </w:t>
      </w:r>
      <w:hyperlink r:id="rId8" w:history="1">
        <w:r w:rsidRPr="000C43F1">
          <w:rPr>
            <w:sz w:val="18"/>
            <w:szCs w:val="18"/>
          </w:rPr>
          <w:t>ст. ст. 24</w:t>
        </w:r>
      </w:hyperlink>
      <w:r w:rsidRPr="000C43F1">
        <w:rPr>
          <w:sz w:val="18"/>
          <w:szCs w:val="18"/>
        </w:rPr>
        <w:t xml:space="preserve">, </w:t>
      </w:r>
      <w:hyperlink r:id="rId9" w:history="1">
        <w:r w:rsidRPr="000C43F1">
          <w:rPr>
            <w:sz w:val="18"/>
            <w:szCs w:val="18"/>
          </w:rPr>
          <w:t>131</w:t>
        </w:r>
      </w:hyperlink>
      <w:r w:rsidRPr="000C43F1">
        <w:rPr>
          <w:sz w:val="18"/>
          <w:szCs w:val="18"/>
        </w:rPr>
        <w:t xml:space="preserve">, </w:t>
      </w:r>
      <w:hyperlink r:id="rId10" w:history="1">
        <w:r w:rsidRPr="000C43F1">
          <w:rPr>
            <w:sz w:val="18"/>
            <w:szCs w:val="18"/>
          </w:rPr>
          <w:t>132</w:t>
        </w:r>
      </w:hyperlink>
      <w:r w:rsidRPr="000C43F1">
        <w:rPr>
          <w:sz w:val="18"/>
          <w:szCs w:val="18"/>
        </w:rPr>
        <w:t xml:space="preserve"> Гражданского процессуального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кодекса Российской Федерации,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ПРОШУ: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Определить местом жительства __________________________________________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(имя, фамилия, год рождения дочери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                                         (сына, детей))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место жительства истца по адресу: ________________________________________.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Приложения: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1. Имеющиеся доказательства по иску.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2. Копии искового заявления и приложенных к нему документов ответчику.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3. Документ, подтверждающий уплату государственной пошлины.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4.  Доверенность представителя от "__"___________ ____ г. N _____ (если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исковое заявление подписывается представителем истца).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5.  </w:t>
      </w:r>
      <w:proofErr w:type="gramStart"/>
      <w:r w:rsidRPr="000C43F1">
        <w:rPr>
          <w:sz w:val="18"/>
          <w:szCs w:val="18"/>
        </w:rPr>
        <w:t>Иные  документы</w:t>
      </w:r>
      <w:proofErr w:type="gramEnd"/>
      <w:r w:rsidRPr="000C43F1">
        <w:rPr>
          <w:sz w:val="18"/>
          <w:szCs w:val="18"/>
        </w:rPr>
        <w:t>,  подтверждающие  обстоятельства,  на которых истец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>основывает свои требования.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"__"___________ ____ г.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Истец (представитель)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_____________/____________________________/</w:t>
      </w:r>
    </w:p>
    <w:p w:rsidR="000C43F1" w:rsidRPr="000C43F1" w:rsidRDefault="000C43F1" w:rsidP="000C43F1">
      <w:pPr>
        <w:pStyle w:val="ConsPlusNonformat"/>
        <w:jc w:val="both"/>
        <w:rPr>
          <w:sz w:val="18"/>
          <w:szCs w:val="18"/>
        </w:rPr>
      </w:pPr>
      <w:r w:rsidRPr="000C43F1">
        <w:rPr>
          <w:sz w:val="18"/>
          <w:szCs w:val="18"/>
        </w:rPr>
        <w:t xml:space="preserve">      (</w:t>
      </w:r>
      <w:proofErr w:type="gramStart"/>
      <w:r w:rsidRPr="000C43F1">
        <w:rPr>
          <w:sz w:val="18"/>
          <w:szCs w:val="18"/>
        </w:rPr>
        <w:t xml:space="preserve">подпись)   </w:t>
      </w:r>
      <w:proofErr w:type="gramEnd"/>
      <w:r w:rsidRPr="000C43F1">
        <w:rPr>
          <w:sz w:val="18"/>
          <w:szCs w:val="18"/>
        </w:rPr>
        <w:t xml:space="preserve">          (Ф.И.О.)</w:t>
      </w:r>
    </w:p>
    <w:p w:rsidR="00B325CB" w:rsidRPr="000C43F1" w:rsidRDefault="00B325CB">
      <w:pPr>
        <w:rPr>
          <w:sz w:val="18"/>
          <w:szCs w:val="18"/>
        </w:rPr>
      </w:pPr>
    </w:p>
    <w:sectPr w:rsidR="00B325CB" w:rsidRPr="000C43F1" w:rsidSect="0034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F1"/>
    <w:rsid w:val="000C43F1"/>
    <w:rsid w:val="003868CF"/>
    <w:rsid w:val="00B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175"/>
  <w15:chartTrackingRefBased/>
  <w15:docId w15:val="{58D4AC03-6981-4A23-B48E-C8B1B6E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80E8087EB5C310731CEAED8DEB78CE8687F19B27BE7D0AD7B42D47ECE57F8028FAEBF9F7029Cc0o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580E8087EB5C310731CEAED8DEB78CE8682F09422BE7D0AD7B42D47ECE57F8028FAEBF9F70197c0o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580E8087EB5C310731CEAED8DEB78CE8682F09422BE7D0AD7B42D47ECE57F8028FAEBF9F7019Bc0o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6580E8087EB5C310731CEAED8DEB78CE8682F09422BE7D0AD7B42D47ECE57F8028FAEBF9F7009Ec0o0N" TargetMode="External"/><Relationship Id="rId10" Type="http://schemas.openxmlformats.org/officeDocument/2006/relationships/hyperlink" Target="consultantplus://offline/ref=1A6580E8087EB5C310731CEAED8DEB78CE8687F19B27BE7D0AD7B42D47ECE57F8028FAEBF9F7059Ac0o6N" TargetMode="External"/><Relationship Id="rId4" Type="http://schemas.openxmlformats.org/officeDocument/2006/relationships/hyperlink" Target="consultantplus://offline/ref=1A6580E8087EB5C310731CEAED8DEB78CE8687F19B27BE7D0AD7B42D47ECE57F8028FAEBF9F7019Dc0o5N" TargetMode="External"/><Relationship Id="rId9" Type="http://schemas.openxmlformats.org/officeDocument/2006/relationships/hyperlink" Target="consultantplus://offline/ref=1A6580E8087EB5C310731CEAED8DEB78CE8687F19B27BE7D0AD7B42D47ECE57F8028FAEBF9F7059Cc0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919</Words>
  <Characters>6123</Characters>
  <Application>Microsoft Office Word</Application>
  <DocSecurity>0</DocSecurity>
  <Lines>360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2018-10-05T13:46:00Z</dcterms:created>
  <dcterms:modified xsi:type="dcterms:W3CDTF">2018-12-03T16:20:00Z</dcterms:modified>
</cp:coreProperties>
</file>