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90CF" w14:textId="77777777" w:rsidR="004501E5" w:rsidRPr="002A281B" w:rsidRDefault="004501E5" w:rsidP="004501E5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</w:p>
    <w:p w14:paraId="3BA73DCD" w14:textId="77777777" w:rsidR="004501E5" w:rsidRPr="002A281B" w:rsidRDefault="004501E5" w:rsidP="004501E5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hAnsi="Times New Roman" w:cs="Times New Roman"/>
          <w:b/>
          <w:bCs/>
          <w:sz w:val="16"/>
          <w:szCs w:val="16"/>
        </w:rPr>
        <w:t xml:space="preserve">О совместном создании музыкального произведения, </w:t>
      </w:r>
    </w:p>
    <w:p w14:paraId="40785A30" w14:textId="79FA090C" w:rsidR="004501E5" w:rsidRPr="002A281B" w:rsidRDefault="004501E5" w:rsidP="004501E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A281B">
        <w:rPr>
          <w:rFonts w:ascii="Times New Roman" w:hAnsi="Times New Roman" w:cs="Times New Roman"/>
          <w:sz w:val="16"/>
          <w:szCs w:val="16"/>
        </w:rPr>
        <w:t xml:space="preserve">г. Москва </w:t>
      </w:r>
      <w:r w:rsidRPr="002A281B">
        <w:rPr>
          <w:rFonts w:ascii="Times New Roman" w:hAnsi="Times New Roman" w:cs="Times New Roman"/>
          <w:sz w:val="16"/>
          <w:szCs w:val="16"/>
        </w:rPr>
        <w:tab/>
      </w:r>
      <w:r w:rsidRPr="002A281B">
        <w:rPr>
          <w:rFonts w:ascii="Times New Roman" w:hAnsi="Times New Roman" w:cs="Times New Roman"/>
          <w:sz w:val="16"/>
          <w:szCs w:val="16"/>
        </w:rPr>
        <w:tab/>
      </w:r>
      <w:r w:rsidRPr="002A281B">
        <w:rPr>
          <w:rFonts w:ascii="Times New Roman" w:hAnsi="Times New Roman" w:cs="Times New Roman"/>
          <w:sz w:val="16"/>
          <w:szCs w:val="16"/>
        </w:rPr>
        <w:tab/>
      </w:r>
      <w:r w:rsidRPr="002A281B">
        <w:rPr>
          <w:rFonts w:ascii="Times New Roman" w:hAnsi="Times New Roman" w:cs="Times New Roman"/>
          <w:sz w:val="16"/>
          <w:szCs w:val="16"/>
        </w:rPr>
        <w:tab/>
      </w:r>
      <w:r w:rsidRPr="002A281B">
        <w:rPr>
          <w:rFonts w:ascii="Times New Roman" w:hAnsi="Times New Roman" w:cs="Times New Roman"/>
          <w:sz w:val="16"/>
          <w:szCs w:val="16"/>
        </w:rPr>
        <w:tab/>
      </w:r>
      <w:r w:rsidRPr="002A281B">
        <w:rPr>
          <w:rFonts w:ascii="Times New Roman" w:hAnsi="Times New Roman" w:cs="Times New Roman"/>
          <w:sz w:val="16"/>
          <w:szCs w:val="16"/>
        </w:rPr>
        <w:tab/>
      </w:r>
      <w:r w:rsidRPr="002A281B">
        <w:rPr>
          <w:rFonts w:ascii="Times New Roman" w:hAnsi="Times New Roman" w:cs="Times New Roman"/>
          <w:sz w:val="16"/>
          <w:szCs w:val="16"/>
        </w:rPr>
        <w:tab/>
      </w:r>
      <w:r w:rsidRPr="002A281B">
        <w:rPr>
          <w:rFonts w:ascii="Times New Roman" w:hAnsi="Times New Roman" w:cs="Times New Roman"/>
          <w:sz w:val="16"/>
          <w:szCs w:val="16"/>
        </w:rPr>
        <w:tab/>
      </w:r>
      <w:r w:rsidRPr="002A281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2A281B">
        <w:rPr>
          <w:b/>
          <w:bCs/>
          <w:color w:val="000000"/>
          <w:sz w:val="16"/>
          <w:szCs w:val="16"/>
        </w:rPr>
        <w:t>«</w:t>
      </w:r>
      <w:r w:rsidR="002A281B">
        <w:rPr>
          <w:color w:val="000000"/>
          <w:sz w:val="16"/>
          <w:szCs w:val="16"/>
        </w:rPr>
        <w:t>____</w:t>
      </w:r>
      <w:proofErr w:type="gramStart"/>
      <w:r w:rsidR="002A281B">
        <w:rPr>
          <w:color w:val="000000"/>
          <w:sz w:val="16"/>
          <w:szCs w:val="16"/>
        </w:rPr>
        <w:t>_»_</w:t>
      </w:r>
      <w:proofErr w:type="gramEnd"/>
      <w:r w:rsidR="002A281B">
        <w:rPr>
          <w:color w:val="000000"/>
          <w:sz w:val="16"/>
          <w:szCs w:val="16"/>
        </w:rPr>
        <w:t>________/________ г,</w:t>
      </w:r>
    </w:p>
    <w:p w14:paraId="6428AEBD" w14:textId="32CCD305" w:rsidR="004501E5" w:rsidRPr="002A281B" w:rsidRDefault="002A281B" w:rsidP="004501E5">
      <w:pPr>
        <w:pStyle w:val="1"/>
        <w:spacing w:after="120" w:line="360" w:lineRule="auto"/>
        <w:ind w:firstLine="709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Фамилия Имя Отчество</w:t>
      </w:r>
      <w:r w:rsidR="004501E5" w:rsidRPr="002A281B">
        <w:rPr>
          <w:b/>
          <w:bCs/>
          <w:color w:val="000000"/>
          <w:sz w:val="16"/>
          <w:szCs w:val="16"/>
        </w:rPr>
        <w:t xml:space="preserve">, </w:t>
      </w:r>
      <w:r w:rsidRPr="002A281B">
        <w:rPr>
          <w:color w:val="000000"/>
          <w:sz w:val="16"/>
          <w:szCs w:val="16"/>
        </w:rPr>
        <w:t>дата рождения</w:t>
      </w:r>
      <w:r>
        <w:rPr>
          <w:b/>
          <w:bCs/>
          <w:color w:val="000000"/>
          <w:sz w:val="16"/>
          <w:szCs w:val="16"/>
        </w:rPr>
        <w:t>: «</w:t>
      </w:r>
      <w:r>
        <w:rPr>
          <w:color w:val="000000"/>
          <w:sz w:val="16"/>
          <w:szCs w:val="16"/>
        </w:rPr>
        <w:t xml:space="preserve">_____»_________/________ г, </w:t>
      </w:r>
      <w:r w:rsidR="004501E5" w:rsidRPr="002A281B">
        <w:rPr>
          <w:color w:val="000000"/>
          <w:sz w:val="16"/>
          <w:szCs w:val="16"/>
        </w:rPr>
        <w:t xml:space="preserve">паспорт </w:t>
      </w:r>
      <w:r>
        <w:rPr>
          <w:color w:val="000000"/>
          <w:sz w:val="16"/>
          <w:szCs w:val="16"/>
        </w:rPr>
        <w:t>серия__________ №________</w:t>
      </w:r>
      <w:r w:rsidR="004501E5" w:rsidRPr="002A281B">
        <w:rPr>
          <w:color w:val="000000"/>
          <w:sz w:val="16"/>
          <w:szCs w:val="16"/>
        </w:rPr>
        <w:t xml:space="preserve">, выдан </w:t>
      </w:r>
      <w:r>
        <w:rPr>
          <w:b/>
          <w:bCs/>
          <w:color w:val="000000"/>
          <w:sz w:val="16"/>
          <w:szCs w:val="16"/>
        </w:rPr>
        <w:t>«</w:t>
      </w:r>
      <w:r>
        <w:rPr>
          <w:color w:val="000000"/>
          <w:sz w:val="16"/>
          <w:szCs w:val="16"/>
        </w:rPr>
        <w:t>_____»_________/________ г,</w:t>
      </w:r>
      <w:r>
        <w:rPr>
          <w:color w:val="000000"/>
          <w:sz w:val="16"/>
          <w:szCs w:val="16"/>
        </w:rPr>
        <w:t>, Кем выдан: ________________________________</w:t>
      </w:r>
      <w:r w:rsidR="004501E5" w:rsidRPr="002A281B">
        <w:rPr>
          <w:color w:val="000000"/>
          <w:sz w:val="16"/>
          <w:szCs w:val="16"/>
        </w:rPr>
        <w:t xml:space="preserve">, код подразделения </w:t>
      </w:r>
      <w:r>
        <w:rPr>
          <w:color w:val="000000"/>
          <w:sz w:val="16"/>
          <w:szCs w:val="16"/>
        </w:rPr>
        <w:t>_____________________</w:t>
      </w:r>
      <w:r w:rsidR="004501E5" w:rsidRPr="002A281B"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>Адрес регистрации:</w:t>
      </w:r>
      <w:r w:rsidR="004501E5" w:rsidRPr="002A281B">
        <w:rPr>
          <w:color w:val="000000"/>
          <w:sz w:val="16"/>
          <w:szCs w:val="16"/>
        </w:rPr>
        <w:t xml:space="preserve">: </w:t>
      </w:r>
      <w:r>
        <w:rPr>
          <w:color w:val="000000"/>
          <w:sz w:val="16"/>
          <w:szCs w:val="16"/>
        </w:rPr>
        <w:t>__________________________________________________</w:t>
      </w:r>
      <w:r w:rsidR="004501E5" w:rsidRPr="002A281B">
        <w:rPr>
          <w:color w:val="000000"/>
          <w:sz w:val="16"/>
          <w:szCs w:val="16"/>
        </w:rPr>
        <w:t>именуем</w:t>
      </w:r>
      <w:r>
        <w:rPr>
          <w:color w:val="000000"/>
          <w:sz w:val="16"/>
          <w:szCs w:val="16"/>
        </w:rPr>
        <w:t>__</w:t>
      </w:r>
      <w:r w:rsidR="004501E5" w:rsidRPr="002A281B">
        <w:rPr>
          <w:color w:val="000000"/>
          <w:sz w:val="16"/>
          <w:szCs w:val="16"/>
        </w:rPr>
        <w:t xml:space="preserve"> в дальнейшем </w:t>
      </w:r>
      <w:r w:rsidR="004501E5" w:rsidRPr="002A281B">
        <w:rPr>
          <w:b/>
          <w:bCs/>
          <w:color w:val="000000"/>
          <w:sz w:val="16"/>
          <w:szCs w:val="16"/>
        </w:rPr>
        <w:t xml:space="preserve">«Соавтор-1», </w:t>
      </w:r>
      <w:r w:rsidR="004501E5" w:rsidRPr="002A281B">
        <w:rPr>
          <w:color w:val="000000"/>
          <w:sz w:val="16"/>
          <w:szCs w:val="16"/>
        </w:rPr>
        <w:t xml:space="preserve">с одной стороны, и </w:t>
      </w:r>
    </w:p>
    <w:p w14:paraId="172B55D6" w14:textId="3F876AD1" w:rsidR="004501E5" w:rsidRPr="002A281B" w:rsidRDefault="002A281B" w:rsidP="002A281B">
      <w:pPr>
        <w:pStyle w:val="1"/>
        <w:spacing w:after="120" w:line="360" w:lineRule="auto"/>
        <w:ind w:firstLine="709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Фамилия Имя Отчество</w:t>
      </w:r>
      <w:r w:rsidRPr="002A281B">
        <w:rPr>
          <w:b/>
          <w:bCs/>
          <w:color w:val="000000"/>
          <w:sz w:val="16"/>
          <w:szCs w:val="16"/>
        </w:rPr>
        <w:t xml:space="preserve">, </w:t>
      </w:r>
      <w:r w:rsidRPr="002A281B">
        <w:rPr>
          <w:color w:val="000000"/>
          <w:sz w:val="16"/>
          <w:szCs w:val="16"/>
        </w:rPr>
        <w:t>дата рождения</w:t>
      </w:r>
      <w:r>
        <w:rPr>
          <w:b/>
          <w:bCs/>
          <w:color w:val="000000"/>
          <w:sz w:val="16"/>
          <w:szCs w:val="16"/>
        </w:rPr>
        <w:t>: «</w:t>
      </w:r>
      <w:r>
        <w:rPr>
          <w:color w:val="000000"/>
          <w:sz w:val="16"/>
          <w:szCs w:val="16"/>
        </w:rPr>
        <w:t xml:space="preserve">_____»_________/________ г, </w:t>
      </w:r>
      <w:r w:rsidRPr="002A281B">
        <w:rPr>
          <w:color w:val="000000"/>
          <w:sz w:val="16"/>
          <w:szCs w:val="16"/>
        </w:rPr>
        <w:t xml:space="preserve">паспорт </w:t>
      </w:r>
      <w:r>
        <w:rPr>
          <w:color w:val="000000"/>
          <w:sz w:val="16"/>
          <w:szCs w:val="16"/>
        </w:rPr>
        <w:t>серия__________ №________</w:t>
      </w:r>
      <w:r w:rsidRPr="002A281B">
        <w:rPr>
          <w:color w:val="000000"/>
          <w:sz w:val="16"/>
          <w:szCs w:val="16"/>
        </w:rPr>
        <w:t xml:space="preserve">, выдан </w:t>
      </w:r>
      <w:r>
        <w:rPr>
          <w:b/>
          <w:bCs/>
          <w:color w:val="000000"/>
          <w:sz w:val="16"/>
          <w:szCs w:val="16"/>
        </w:rPr>
        <w:t>«</w:t>
      </w:r>
      <w:r>
        <w:rPr>
          <w:color w:val="000000"/>
          <w:sz w:val="16"/>
          <w:szCs w:val="16"/>
        </w:rPr>
        <w:t>_____»_________/________ г,, Кем выдан: ________________________________</w:t>
      </w:r>
      <w:r w:rsidRPr="002A281B">
        <w:rPr>
          <w:color w:val="000000"/>
          <w:sz w:val="16"/>
          <w:szCs w:val="16"/>
        </w:rPr>
        <w:t xml:space="preserve">, код подразделения </w:t>
      </w:r>
      <w:r>
        <w:rPr>
          <w:color w:val="000000"/>
          <w:sz w:val="16"/>
          <w:szCs w:val="16"/>
        </w:rPr>
        <w:t>_____________________</w:t>
      </w:r>
      <w:r w:rsidRPr="002A281B"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>Адрес регистрации:</w:t>
      </w:r>
      <w:r w:rsidRPr="002A281B">
        <w:rPr>
          <w:color w:val="000000"/>
          <w:sz w:val="16"/>
          <w:szCs w:val="16"/>
        </w:rPr>
        <w:t xml:space="preserve">: </w:t>
      </w:r>
      <w:r>
        <w:rPr>
          <w:color w:val="000000"/>
          <w:sz w:val="16"/>
          <w:szCs w:val="16"/>
        </w:rPr>
        <w:t>__________________________________________________</w:t>
      </w:r>
      <w:r w:rsidRPr="002A281B">
        <w:rPr>
          <w:color w:val="000000"/>
          <w:sz w:val="16"/>
          <w:szCs w:val="16"/>
        </w:rPr>
        <w:t>именуем</w:t>
      </w:r>
      <w:r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___</w:t>
      </w:r>
      <w:r w:rsidR="004501E5" w:rsidRPr="002A281B">
        <w:rPr>
          <w:color w:val="000000"/>
          <w:sz w:val="16"/>
          <w:szCs w:val="16"/>
        </w:rPr>
        <w:t xml:space="preserve"> в дальнейшем </w:t>
      </w:r>
      <w:r w:rsidR="004501E5" w:rsidRPr="002A281B">
        <w:rPr>
          <w:b/>
          <w:bCs/>
          <w:color w:val="000000"/>
          <w:sz w:val="16"/>
          <w:szCs w:val="16"/>
        </w:rPr>
        <w:t xml:space="preserve">«Соавтор-2», </w:t>
      </w:r>
      <w:r w:rsidR="004501E5" w:rsidRPr="002A281B">
        <w:rPr>
          <w:color w:val="000000"/>
          <w:sz w:val="16"/>
          <w:szCs w:val="16"/>
        </w:rPr>
        <w:t xml:space="preserve">с другой стороны, и совместно именуемые </w:t>
      </w:r>
      <w:r w:rsidR="004501E5" w:rsidRPr="002A281B">
        <w:rPr>
          <w:b/>
          <w:bCs/>
          <w:color w:val="000000"/>
          <w:sz w:val="16"/>
          <w:szCs w:val="16"/>
        </w:rPr>
        <w:t>«Соавторы»</w:t>
      </w:r>
      <w:r w:rsidR="004501E5" w:rsidRPr="002A281B">
        <w:rPr>
          <w:color w:val="000000"/>
          <w:sz w:val="16"/>
          <w:szCs w:val="16"/>
        </w:rPr>
        <w:t>, заключили настоящий договор о нижеследующем:</w:t>
      </w:r>
    </w:p>
    <w:p w14:paraId="74889EA6" w14:textId="77777777" w:rsidR="004501E5" w:rsidRPr="002A281B" w:rsidRDefault="004501E5" w:rsidP="004501E5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spacing w:after="120" w:line="360" w:lineRule="auto"/>
        <w:ind w:firstLine="709"/>
        <w:jc w:val="center"/>
        <w:rPr>
          <w:sz w:val="16"/>
          <w:szCs w:val="16"/>
        </w:rPr>
      </w:pPr>
      <w:bookmarkStart w:id="0" w:name="bookmark10"/>
      <w:bookmarkStart w:id="1" w:name="bookmark12"/>
      <w:bookmarkStart w:id="2" w:name="bookmark9"/>
      <w:r w:rsidRPr="002A281B">
        <w:rPr>
          <w:sz w:val="16"/>
          <w:szCs w:val="16"/>
        </w:rPr>
        <w:t>ТЕРМИНЫ И ОПРЕДЕЛЕНИЯ</w:t>
      </w:r>
    </w:p>
    <w:p w14:paraId="383B3114" w14:textId="4396790A" w:rsidR="004501E5" w:rsidRPr="002A281B" w:rsidRDefault="004501E5" w:rsidP="004501E5">
      <w:pPr>
        <w:pStyle w:val="1"/>
        <w:numPr>
          <w:ilvl w:val="1"/>
          <w:numId w:val="1"/>
        </w:numPr>
        <w:tabs>
          <w:tab w:val="left" w:pos="1244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sz w:val="16"/>
          <w:szCs w:val="16"/>
        </w:rPr>
        <w:t xml:space="preserve">Соавтор 1 </w:t>
      </w:r>
      <w:r w:rsidR="002A281B">
        <w:rPr>
          <w:sz w:val="16"/>
          <w:szCs w:val="16"/>
        </w:rPr>
        <w:t>–</w:t>
      </w:r>
      <w:r w:rsidRPr="002A281B">
        <w:rPr>
          <w:b/>
          <w:bCs/>
          <w:color w:val="000000"/>
          <w:sz w:val="16"/>
          <w:szCs w:val="16"/>
        </w:rPr>
        <w:t xml:space="preserve"> </w:t>
      </w:r>
      <w:r w:rsidR="002A281B">
        <w:rPr>
          <w:b/>
          <w:bCs/>
          <w:color w:val="000000"/>
          <w:sz w:val="16"/>
          <w:szCs w:val="16"/>
        </w:rPr>
        <w:t>Фамилия Имя Отчество</w:t>
      </w:r>
      <w:r w:rsidRPr="002A281B">
        <w:rPr>
          <w:b/>
          <w:bCs/>
          <w:color w:val="000000"/>
          <w:sz w:val="16"/>
          <w:szCs w:val="16"/>
        </w:rPr>
        <w:t>, соавтор музыки Совместного произведения.</w:t>
      </w:r>
    </w:p>
    <w:p w14:paraId="51D69FF6" w14:textId="692D7D2E" w:rsidR="004501E5" w:rsidRPr="002A281B" w:rsidRDefault="004501E5" w:rsidP="004501E5">
      <w:pPr>
        <w:pStyle w:val="1"/>
        <w:numPr>
          <w:ilvl w:val="1"/>
          <w:numId w:val="1"/>
        </w:numPr>
        <w:tabs>
          <w:tab w:val="left" w:pos="1244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sz w:val="16"/>
          <w:szCs w:val="16"/>
        </w:rPr>
        <w:t xml:space="preserve"> Соавтор 2 - </w:t>
      </w:r>
      <w:r w:rsidR="002A281B">
        <w:rPr>
          <w:b/>
          <w:bCs/>
          <w:color w:val="000000"/>
          <w:sz w:val="16"/>
          <w:szCs w:val="16"/>
        </w:rPr>
        <w:t>Фамилия Имя Отчество</w:t>
      </w:r>
      <w:r w:rsidRPr="002A281B">
        <w:rPr>
          <w:b/>
          <w:bCs/>
          <w:color w:val="000000"/>
          <w:sz w:val="16"/>
          <w:szCs w:val="16"/>
        </w:rPr>
        <w:t>, автор стихов (текста) и соавтор музыки Совместного произведения.</w:t>
      </w:r>
    </w:p>
    <w:p w14:paraId="31C37616" w14:textId="77777777" w:rsidR="004501E5" w:rsidRPr="002A281B" w:rsidRDefault="004501E5" w:rsidP="004501E5">
      <w:pPr>
        <w:pStyle w:val="1"/>
        <w:numPr>
          <w:ilvl w:val="1"/>
          <w:numId w:val="1"/>
        </w:numPr>
        <w:tabs>
          <w:tab w:val="left" w:pos="1244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sz w:val="16"/>
          <w:szCs w:val="16"/>
        </w:rPr>
        <w:t>Песня – Совместное музыкальное произведение с текстом, созданное совместными усилиями Соавтора 1 (автор музыки) и Соавтора 2 (автор текста).</w:t>
      </w:r>
    </w:p>
    <w:p w14:paraId="3295FC0A" w14:textId="77777777" w:rsidR="004501E5" w:rsidRPr="002A281B" w:rsidRDefault="004501E5" w:rsidP="004501E5">
      <w:pPr>
        <w:pStyle w:val="1"/>
        <w:numPr>
          <w:ilvl w:val="1"/>
          <w:numId w:val="1"/>
        </w:numPr>
        <w:tabs>
          <w:tab w:val="left" w:pos="1244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sz w:val="16"/>
          <w:szCs w:val="16"/>
        </w:rPr>
        <w:t>Часть произведения – составная часть Песни, созданная личным творческим трудом Соавтором, использование которой возможно отдельно от других частей произведения, имеющая самостоятельно значение.</w:t>
      </w:r>
    </w:p>
    <w:p w14:paraId="3EF2E180" w14:textId="012BA9FF" w:rsidR="004501E5" w:rsidRPr="002A281B" w:rsidRDefault="004501E5" w:rsidP="004501E5">
      <w:pPr>
        <w:pStyle w:val="1"/>
        <w:numPr>
          <w:ilvl w:val="1"/>
          <w:numId w:val="1"/>
        </w:numPr>
        <w:tabs>
          <w:tab w:val="left" w:pos="1244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sz w:val="16"/>
          <w:szCs w:val="16"/>
        </w:rPr>
        <w:t xml:space="preserve">Название Песни – </w:t>
      </w:r>
      <w:r w:rsidRPr="002A281B">
        <w:rPr>
          <w:b/>
          <w:bCs/>
          <w:sz w:val="16"/>
          <w:szCs w:val="16"/>
        </w:rPr>
        <w:t>«</w:t>
      </w:r>
      <w:r w:rsidR="002A281B">
        <w:rPr>
          <w:b/>
          <w:bCs/>
          <w:sz w:val="16"/>
          <w:szCs w:val="16"/>
        </w:rPr>
        <w:t>____________</w:t>
      </w:r>
      <w:r w:rsidRPr="002A281B">
        <w:rPr>
          <w:b/>
          <w:bCs/>
          <w:sz w:val="16"/>
          <w:szCs w:val="16"/>
        </w:rPr>
        <w:t>»,</w:t>
      </w:r>
      <w:r w:rsidRPr="002A281B">
        <w:rPr>
          <w:sz w:val="16"/>
          <w:szCs w:val="16"/>
        </w:rPr>
        <w:t xml:space="preserve"> согласованное Соавторами название Совместного произведения, используемое при его обнародование и введение в гражданский оборот. </w:t>
      </w:r>
    </w:p>
    <w:p w14:paraId="06C1CB7D" w14:textId="77777777" w:rsidR="004501E5" w:rsidRPr="002A281B" w:rsidRDefault="004501E5" w:rsidP="004501E5">
      <w:pPr>
        <w:pStyle w:val="1"/>
        <w:numPr>
          <w:ilvl w:val="1"/>
          <w:numId w:val="1"/>
        </w:numPr>
        <w:tabs>
          <w:tab w:val="left" w:pos="1244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color w:val="000000"/>
          <w:sz w:val="16"/>
          <w:szCs w:val="16"/>
        </w:rPr>
        <w:t>Обнародование Песни</w:t>
      </w:r>
      <w:r w:rsidRPr="002A281B">
        <w:rPr>
          <w:b/>
          <w:bCs/>
          <w:color w:val="000000"/>
          <w:sz w:val="16"/>
          <w:szCs w:val="16"/>
        </w:rPr>
        <w:t xml:space="preserve">: </w:t>
      </w:r>
      <w:r w:rsidRPr="002A281B">
        <w:rPr>
          <w:color w:val="000000"/>
          <w:sz w:val="16"/>
          <w:szCs w:val="16"/>
        </w:rPr>
        <w:t>Осуществление по обоюдному согласию Соавторов действий, которые делают Песню доступным для всеобщего сведения путем его выпуска в свет, публичного исполнения, передачи в эфир или иным способом.</w:t>
      </w:r>
    </w:p>
    <w:p w14:paraId="53A821AC" w14:textId="77777777" w:rsidR="004501E5" w:rsidRPr="002A281B" w:rsidRDefault="004501E5" w:rsidP="004501E5">
      <w:pPr>
        <w:pStyle w:val="1"/>
        <w:numPr>
          <w:ilvl w:val="1"/>
          <w:numId w:val="1"/>
        </w:numPr>
        <w:tabs>
          <w:tab w:val="left" w:pos="1244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color w:val="000000"/>
          <w:sz w:val="16"/>
          <w:szCs w:val="16"/>
        </w:rPr>
        <w:t>Черновики – предварительные варианты текста и музыки, создаваемые Соавторами во время создания Песни.</w:t>
      </w:r>
    </w:p>
    <w:p w14:paraId="7420A437" w14:textId="77777777" w:rsidR="004501E5" w:rsidRPr="002A281B" w:rsidRDefault="004501E5" w:rsidP="004501E5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spacing w:after="120" w:line="360" w:lineRule="auto"/>
        <w:ind w:firstLine="709"/>
        <w:jc w:val="center"/>
        <w:rPr>
          <w:sz w:val="16"/>
          <w:szCs w:val="16"/>
        </w:rPr>
      </w:pPr>
      <w:r w:rsidRPr="002A281B">
        <w:rPr>
          <w:color w:val="000000"/>
          <w:sz w:val="16"/>
          <w:szCs w:val="16"/>
        </w:rPr>
        <w:lastRenderedPageBreak/>
        <w:t>ПРЕДМЕТ ДОГОВОРА</w:t>
      </w:r>
      <w:bookmarkEnd w:id="0"/>
      <w:bookmarkEnd w:id="1"/>
      <w:bookmarkEnd w:id="2"/>
    </w:p>
    <w:p w14:paraId="2348BEEE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 xml:space="preserve">Настоящий договор регулирует отношения между </w:t>
      </w:r>
      <w:r w:rsidRPr="002A281B">
        <w:rPr>
          <w:sz w:val="16"/>
          <w:szCs w:val="16"/>
        </w:rPr>
        <w:t>Соавторами</w:t>
      </w:r>
      <w:r w:rsidRPr="002A281B">
        <w:rPr>
          <w:b w:val="0"/>
          <w:bCs w:val="0"/>
          <w:sz w:val="16"/>
          <w:szCs w:val="16"/>
        </w:rPr>
        <w:t xml:space="preserve"> по созданию и дальнейшему использованию, распределению доходов от использования совместного произведения, а также распоряжения </w:t>
      </w:r>
      <w:r w:rsidRPr="002A281B">
        <w:rPr>
          <w:sz w:val="16"/>
          <w:szCs w:val="16"/>
        </w:rPr>
        <w:t>Совместным Произведением</w:t>
      </w:r>
      <w:r w:rsidRPr="002A281B">
        <w:rPr>
          <w:b w:val="0"/>
          <w:bCs w:val="0"/>
          <w:sz w:val="16"/>
          <w:szCs w:val="16"/>
        </w:rPr>
        <w:t>.</w:t>
      </w:r>
    </w:p>
    <w:p w14:paraId="38D16822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Совместное произведение представляет собой объект авторского права, являющийся охраняемым результатом интеллектуальной деятельности, включающий в себя произведения искусства в форме стихотворного текста, а также музыкального произведения.</w:t>
      </w:r>
    </w:p>
    <w:p w14:paraId="5494B89E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 xml:space="preserve">Цель настоящего договора – создание </w:t>
      </w:r>
      <w:r w:rsidRPr="002A281B">
        <w:rPr>
          <w:sz w:val="16"/>
          <w:szCs w:val="16"/>
        </w:rPr>
        <w:t>Совместного Произведения</w:t>
      </w:r>
      <w:r w:rsidRPr="002A281B">
        <w:rPr>
          <w:b w:val="0"/>
          <w:bCs w:val="0"/>
          <w:sz w:val="16"/>
          <w:szCs w:val="16"/>
        </w:rPr>
        <w:t xml:space="preserve"> и определение порядка его использования, распределения доходов от использования </w:t>
      </w:r>
      <w:r w:rsidRPr="002A281B">
        <w:rPr>
          <w:sz w:val="16"/>
          <w:szCs w:val="16"/>
        </w:rPr>
        <w:t>Совместного Произведения</w:t>
      </w:r>
      <w:r w:rsidRPr="002A281B">
        <w:rPr>
          <w:b w:val="0"/>
          <w:bCs w:val="0"/>
          <w:sz w:val="16"/>
          <w:szCs w:val="16"/>
        </w:rPr>
        <w:t xml:space="preserve">, удовлетворяющего интересы обоих </w:t>
      </w:r>
      <w:r w:rsidRPr="002A281B">
        <w:rPr>
          <w:sz w:val="16"/>
          <w:szCs w:val="16"/>
        </w:rPr>
        <w:t>Соавторов</w:t>
      </w:r>
      <w:r w:rsidRPr="002A281B">
        <w:rPr>
          <w:b w:val="0"/>
          <w:bCs w:val="0"/>
          <w:sz w:val="16"/>
          <w:szCs w:val="16"/>
        </w:rPr>
        <w:t>.</w:t>
      </w:r>
    </w:p>
    <w:p w14:paraId="687B5E30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Настоящий договор основывается на принципах свободы договора, равенства сторон, соблюдения прав и законных интересов подписавшихся Сторон.</w:t>
      </w:r>
    </w:p>
    <w:p w14:paraId="5FD93AA4" w14:textId="77777777" w:rsidR="004501E5" w:rsidRPr="002A281B" w:rsidRDefault="004501E5" w:rsidP="004501E5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spacing w:after="120" w:line="360" w:lineRule="auto"/>
        <w:ind w:firstLine="709"/>
        <w:jc w:val="center"/>
        <w:rPr>
          <w:sz w:val="16"/>
          <w:szCs w:val="16"/>
        </w:rPr>
      </w:pPr>
      <w:r w:rsidRPr="002A281B">
        <w:rPr>
          <w:color w:val="000000"/>
          <w:sz w:val="16"/>
          <w:szCs w:val="16"/>
        </w:rPr>
        <w:t>ЗАВЕРЕНИЯ СТОРОН</w:t>
      </w:r>
    </w:p>
    <w:p w14:paraId="2BAB924D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b w:val="0"/>
          <w:bCs w:val="0"/>
          <w:color w:val="000000"/>
          <w:sz w:val="16"/>
          <w:szCs w:val="16"/>
        </w:rPr>
        <w:t>Заключая настоящий договор, Соавторы, заверяют и гарантируют следующее:</w:t>
      </w:r>
    </w:p>
    <w:p w14:paraId="70185CF3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b w:val="0"/>
          <w:bCs w:val="0"/>
          <w:color w:val="000000"/>
          <w:sz w:val="16"/>
          <w:szCs w:val="16"/>
        </w:rPr>
        <w:t xml:space="preserve"> Заключение настоящего договора происходит на добровольной основе, без какого-либо принуждения.</w:t>
      </w:r>
    </w:p>
    <w:p w14:paraId="71B2D354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b w:val="0"/>
          <w:bCs w:val="0"/>
          <w:color w:val="000000"/>
          <w:sz w:val="16"/>
          <w:szCs w:val="16"/>
        </w:rPr>
        <w:t>Соавторы гарантирую, что являются авторами соответствующих частей (текст, музыка) произведения. Часть произведения, созданная соответствующим Соавтором личным творческим трудом без использования произведений третьих лиц, не является переработкой/переделкой другого произведения и не обременена правами третьих лиц каким-либо иным образом.</w:t>
      </w:r>
    </w:p>
    <w:p w14:paraId="746243DC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Заключая настоящий договор, Соавторы, гарантируют, что не являются в затруднённом финансовом положении.</w:t>
      </w:r>
    </w:p>
    <w:p w14:paraId="78D242FC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На момент заключения настоящего Договора Соавторы полностью дееспособным, не имеют физиологических и/или психических отклонений, не позволяющий понимать положения Договора.</w:t>
      </w:r>
    </w:p>
    <w:p w14:paraId="3560A553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Указанные заверения и гарантии, даны Соавторами в рамках ст. 431.2 ГК РФ, в случае дачи ложных (недостоверных) заверений и гарантий, давшая их сторона обязана возместить возникшие убытки другой стороне, возмещение убытков не освобождает от других форм ответственности, предусмотренных настоящим Договором.</w:t>
      </w:r>
    </w:p>
    <w:p w14:paraId="57B32AA8" w14:textId="77777777" w:rsidR="004501E5" w:rsidRPr="002A281B" w:rsidRDefault="004501E5" w:rsidP="004501E5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spacing w:after="120" w:line="360" w:lineRule="auto"/>
        <w:ind w:firstLine="709"/>
        <w:jc w:val="center"/>
        <w:rPr>
          <w:sz w:val="16"/>
          <w:szCs w:val="16"/>
        </w:rPr>
      </w:pPr>
      <w:r w:rsidRPr="002A281B">
        <w:rPr>
          <w:sz w:val="16"/>
          <w:szCs w:val="16"/>
        </w:rPr>
        <w:t>ПРАВА И ОБЯЗАННОСТИ</w:t>
      </w:r>
    </w:p>
    <w:p w14:paraId="0F785024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sz w:val="16"/>
          <w:szCs w:val="16"/>
        </w:rPr>
        <w:t>Обязанности Соавторов</w:t>
      </w:r>
    </w:p>
    <w:p w14:paraId="15A73824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Соавторы обязаны создать своим личным творческим трудом соответствующие Части произведения, без использования заимствование чужих объектов интеллектуальной собственности.</w:t>
      </w:r>
    </w:p>
    <w:p w14:paraId="4B21865C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Соавторы обязаны использовать Совместное произведение руководствуясь целью настоящего Договора (п. 2. 2.).</w:t>
      </w:r>
    </w:p>
    <w:p w14:paraId="602C439F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Соавторы обязаны предоставить друг другу созданные ими Части произведения на материальных носителях.</w:t>
      </w:r>
    </w:p>
    <w:p w14:paraId="1D2B208D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Не изменять в одностороннем порядке название Составного произведения, согласованного в п. 1.5. настоящего Договора.</w:t>
      </w:r>
    </w:p>
    <w:p w14:paraId="1A8C8962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В случае поступления претензий от третьих лиц, связанных с использованием, распоряжением Совместного произведения уведомить об этом в Соавтора в течение 2 (двух) дней.</w:t>
      </w:r>
    </w:p>
    <w:p w14:paraId="1C7F2502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Соавтор-1 обязуется за свой счет осуществить запись фонограммы на материальный носитель и передать Соавтору-2 один экземпляр фонограммы, записанной на материальный носитель.</w:t>
      </w:r>
    </w:p>
    <w:p w14:paraId="54BB7E3D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sz w:val="16"/>
          <w:szCs w:val="16"/>
        </w:rPr>
      </w:pPr>
      <w:r w:rsidRPr="002A281B">
        <w:rPr>
          <w:sz w:val="16"/>
          <w:szCs w:val="16"/>
        </w:rPr>
        <w:t>Права Соавторов:</w:t>
      </w:r>
    </w:p>
    <w:p w14:paraId="37E6D310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Каждому Соавтору принадлежат следующие права на Части произведений, созданных данным Соавтором:</w:t>
      </w:r>
    </w:p>
    <w:p w14:paraId="2D3BCBAE" w14:textId="77777777" w:rsidR="004501E5" w:rsidRPr="002A281B" w:rsidRDefault="004501E5" w:rsidP="004501E5">
      <w:pPr>
        <w:pStyle w:val="11"/>
        <w:keepNext/>
        <w:keepLines/>
        <w:numPr>
          <w:ilvl w:val="4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право авторства;</w:t>
      </w:r>
    </w:p>
    <w:p w14:paraId="6A0194E5" w14:textId="77777777" w:rsidR="004501E5" w:rsidRPr="002A281B" w:rsidRDefault="004501E5" w:rsidP="004501E5">
      <w:pPr>
        <w:pStyle w:val="11"/>
        <w:keepNext/>
        <w:keepLines/>
        <w:numPr>
          <w:ilvl w:val="4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право автора на имя;</w:t>
      </w:r>
    </w:p>
    <w:p w14:paraId="59BA085B" w14:textId="77777777" w:rsidR="004501E5" w:rsidRPr="002A281B" w:rsidRDefault="004501E5" w:rsidP="004501E5">
      <w:pPr>
        <w:pStyle w:val="11"/>
        <w:keepNext/>
        <w:keepLines/>
        <w:numPr>
          <w:ilvl w:val="4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право на неприкосновенность произведения;</w:t>
      </w:r>
    </w:p>
    <w:p w14:paraId="50DF6BDE" w14:textId="77777777" w:rsidR="004501E5" w:rsidRPr="002A281B" w:rsidRDefault="004501E5" w:rsidP="004501E5">
      <w:pPr>
        <w:pStyle w:val="11"/>
        <w:keepNext/>
        <w:keepLines/>
        <w:numPr>
          <w:ilvl w:val="2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 xml:space="preserve"> Каждому Соавтору принадлежат соответствующие авторские права (п. 4.2.1.) на черновики (п. 1.7).</w:t>
      </w:r>
    </w:p>
    <w:p w14:paraId="2639F133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lastRenderedPageBreak/>
        <w:t>Стороны договорились, что с каждого использования одним из Соавторов Песни в своей концертной деятельности, данный Соавтор должен отчислять 5 (пять) процентов от полученных доходов в пользу другого Соавтора.</w:t>
      </w:r>
    </w:p>
    <w:p w14:paraId="17E70B4B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Соавторы имеют право внести изменения в указанный договор путем подписания дополнительного соглашения, а также расторгнуть указанный договор с согласия другой стороны.</w:t>
      </w:r>
    </w:p>
    <w:p w14:paraId="15A906F4" w14:textId="77777777" w:rsidR="004501E5" w:rsidRPr="002A281B" w:rsidRDefault="004501E5" w:rsidP="004501E5">
      <w:pPr>
        <w:pStyle w:val="11"/>
        <w:keepNext/>
        <w:keepLines/>
        <w:numPr>
          <w:ilvl w:val="1"/>
          <w:numId w:val="1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К</w:t>
      </w:r>
      <w:bookmarkStart w:id="3" w:name="_Hlk33965175"/>
      <w:r w:rsidRPr="002A281B">
        <w:rPr>
          <w:b w:val="0"/>
          <w:bCs w:val="0"/>
          <w:sz w:val="16"/>
          <w:szCs w:val="16"/>
        </w:rPr>
        <w:t>аждому Соавтору принадлежат равные прав на Песню, в частности:</w:t>
      </w:r>
    </w:p>
    <w:bookmarkEnd w:id="3"/>
    <w:p w14:paraId="107C75CB" w14:textId="77777777" w:rsidR="004501E5" w:rsidRPr="002A281B" w:rsidRDefault="004501E5" w:rsidP="004501E5">
      <w:pPr>
        <w:pStyle w:val="11"/>
        <w:keepNext/>
        <w:keepLines/>
        <w:numPr>
          <w:ilvl w:val="2"/>
          <w:numId w:val="2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Право на создание фонограмм, а также иных аудиозаписей;</w:t>
      </w:r>
    </w:p>
    <w:p w14:paraId="11BF943D" w14:textId="77777777" w:rsidR="004501E5" w:rsidRPr="002A281B" w:rsidRDefault="004501E5" w:rsidP="004501E5">
      <w:pPr>
        <w:pStyle w:val="11"/>
        <w:keepNext/>
        <w:keepLines/>
        <w:numPr>
          <w:ilvl w:val="2"/>
          <w:numId w:val="2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Право на личное исполнение Песни, в том числе использования Совместного произведения в своей гастрольной (концертной) деятельности;</w:t>
      </w:r>
    </w:p>
    <w:p w14:paraId="7DA69111" w14:textId="77777777" w:rsidR="004501E5" w:rsidRPr="002A281B" w:rsidRDefault="004501E5" w:rsidP="004501E5">
      <w:pPr>
        <w:pStyle w:val="11"/>
        <w:keepNext/>
        <w:keepLines/>
        <w:numPr>
          <w:ilvl w:val="2"/>
          <w:numId w:val="2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 xml:space="preserve">Право на производство и распространение экземпляров фонограмм, на материальных носителях (кассеты, диски, </w:t>
      </w:r>
      <w:proofErr w:type="spellStart"/>
      <w:r w:rsidRPr="002A281B">
        <w:rPr>
          <w:b w:val="0"/>
          <w:bCs w:val="0"/>
          <w:sz w:val="16"/>
          <w:szCs w:val="16"/>
        </w:rPr>
        <w:t>флеш</w:t>
      </w:r>
      <w:proofErr w:type="spellEnd"/>
      <w:r w:rsidRPr="002A281B">
        <w:rPr>
          <w:b w:val="0"/>
          <w:bCs w:val="0"/>
          <w:sz w:val="16"/>
          <w:szCs w:val="16"/>
        </w:rPr>
        <w:t>-накопители, жесткие диски и др.)</w:t>
      </w:r>
    </w:p>
    <w:p w14:paraId="7A18401E" w14:textId="77777777" w:rsidR="004501E5" w:rsidRPr="002A281B" w:rsidRDefault="004501E5" w:rsidP="004501E5">
      <w:pPr>
        <w:pStyle w:val="11"/>
        <w:keepNext/>
        <w:keepLines/>
        <w:numPr>
          <w:ilvl w:val="2"/>
          <w:numId w:val="2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Право на создание аранжировок Песни;</w:t>
      </w:r>
    </w:p>
    <w:p w14:paraId="0F60C459" w14:textId="77777777" w:rsidR="004501E5" w:rsidRPr="002A281B" w:rsidRDefault="004501E5" w:rsidP="004501E5">
      <w:pPr>
        <w:pStyle w:val="11"/>
        <w:keepNext/>
        <w:keepLines/>
        <w:numPr>
          <w:ilvl w:val="2"/>
          <w:numId w:val="2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color w:val="000000"/>
          <w:sz w:val="16"/>
          <w:szCs w:val="16"/>
        </w:rPr>
        <w:t>Передача в эфир радиостанций Песни.</w:t>
      </w:r>
      <w:bookmarkStart w:id="4" w:name="bookmark41"/>
      <w:bookmarkEnd w:id="4"/>
    </w:p>
    <w:p w14:paraId="0E595125" w14:textId="77777777" w:rsidR="004501E5" w:rsidRPr="002A281B" w:rsidRDefault="004501E5" w:rsidP="004501E5">
      <w:pPr>
        <w:pStyle w:val="11"/>
        <w:keepNext/>
        <w:keepLines/>
        <w:numPr>
          <w:ilvl w:val="2"/>
          <w:numId w:val="2"/>
        </w:numPr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color w:val="000000"/>
          <w:sz w:val="16"/>
          <w:szCs w:val="16"/>
        </w:rPr>
        <w:t xml:space="preserve">Перевод </w:t>
      </w:r>
      <w:r w:rsidRPr="002A281B">
        <w:rPr>
          <w:b w:val="0"/>
          <w:bCs w:val="0"/>
          <w:sz w:val="16"/>
          <w:szCs w:val="16"/>
        </w:rPr>
        <w:t>Песни</w:t>
      </w:r>
      <w:r w:rsidRPr="002A281B">
        <w:rPr>
          <w:b w:val="0"/>
          <w:bCs w:val="0"/>
          <w:color w:val="000000"/>
          <w:sz w:val="16"/>
          <w:szCs w:val="16"/>
        </w:rPr>
        <w:t xml:space="preserve"> на другие языки.</w:t>
      </w:r>
    </w:p>
    <w:p w14:paraId="138A9E82" w14:textId="77777777" w:rsidR="004501E5" w:rsidRPr="002A281B" w:rsidRDefault="004501E5" w:rsidP="004501E5">
      <w:pPr>
        <w:pStyle w:val="1"/>
        <w:keepNext/>
        <w:keepLines/>
        <w:numPr>
          <w:ilvl w:val="0"/>
          <w:numId w:val="1"/>
        </w:numPr>
        <w:tabs>
          <w:tab w:val="left" w:pos="303"/>
          <w:tab w:val="left" w:pos="1462"/>
        </w:tabs>
        <w:spacing w:after="120" w:line="360" w:lineRule="auto"/>
        <w:ind w:firstLine="709"/>
        <w:rPr>
          <w:sz w:val="16"/>
          <w:szCs w:val="16"/>
        </w:rPr>
      </w:pPr>
      <w:r w:rsidRPr="002A281B">
        <w:rPr>
          <w:color w:val="000000"/>
          <w:sz w:val="16"/>
          <w:szCs w:val="16"/>
        </w:rPr>
        <w:t>Распространение экземпляров Песни любым способом, путем опубликования в средствах массовой информации и телекоммуникации, включая распространение в сети Интернет.</w:t>
      </w:r>
    </w:p>
    <w:p w14:paraId="47EF9F31" w14:textId="77777777" w:rsidR="004501E5" w:rsidRPr="002A281B" w:rsidRDefault="004501E5" w:rsidP="004501E5">
      <w:pPr>
        <w:pStyle w:val="11"/>
        <w:keepNext/>
        <w:keepLines/>
        <w:numPr>
          <w:ilvl w:val="0"/>
          <w:numId w:val="3"/>
        </w:numPr>
        <w:tabs>
          <w:tab w:val="left" w:pos="303"/>
        </w:tabs>
        <w:spacing w:after="120" w:line="360" w:lineRule="auto"/>
        <w:jc w:val="center"/>
        <w:rPr>
          <w:sz w:val="16"/>
          <w:szCs w:val="16"/>
        </w:rPr>
      </w:pPr>
      <w:r w:rsidRPr="002A281B">
        <w:rPr>
          <w:sz w:val="16"/>
          <w:szCs w:val="16"/>
        </w:rPr>
        <w:t>РАСПОРЯЖЕНИЕ ИСКЛЮЧИТЕЛЬНЫМ ПРАВОМ</w:t>
      </w:r>
    </w:p>
    <w:p w14:paraId="4EBAFCF5" w14:textId="77777777" w:rsidR="004501E5" w:rsidRPr="002A281B" w:rsidRDefault="004501E5" w:rsidP="004501E5">
      <w:pPr>
        <w:pStyle w:val="a6"/>
        <w:keepNext/>
        <w:keepLines/>
        <w:numPr>
          <w:ilvl w:val="1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hAnsi="Times New Roman" w:cs="Times New Roman"/>
          <w:b/>
          <w:bCs/>
          <w:sz w:val="16"/>
          <w:szCs w:val="16"/>
        </w:rPr>
        <w:t>Отчуждение исключительного права:</w:t>
      </w:r>
    </w:p>
    <w:p w14:paraId="76871AE4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Отчуждение исключительного права на Песню возможно только лишь путем совместного волеизъявления Соавторов, выраженном в письменном виде.</w:t>
      </w:r>
    </w:p>
    <w:p w14:paraId="381F9F81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Все доходы от отчуждения исключительного права распределяется между соавторами поровну.</w:t>
      </w:r>
    </w:p>
    <w:p w14:paraId="3036E950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Отчуждение исключительного права на Часть произведения осуществляется соответствующим Соавтором самостоятельно без какого-либо разрешения (согласия) со стороны другого Соавтора.</w:t>
      </w:r>
    </w:p>
    <w:p w14:paraId="45A1668C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В случае отчуждения исключительного права на Часть произведения, положения настоящего договора сохраняют свою силу, к приобретателю Части произведения переходят права и обязанности по настоящему договору, соответствующего Соавтора.</w:t>
      </w:r>
    </w:p>
    <w:p w14:paraId="5BE7E372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Соавтор, отчуждающий исключительное право на Часть произведения, обязуется ознакомить приобретателя исключительного права с положениями настоящего Договора.</w:t>
      </w:r>
    </w:p>
    <w:p w14:paraId="6A0D7D67" w14:textId="77777777" w:rsidR="004501E5" w:rsidRPr="002A281B" w:rsidRDefault="004501E5" w:rsidP="004501E5">
      <w:pPr>
        <w:pStyle w:val="11"/>
        <w:keepNext/>
        <w:keepLines/>
        <w:numPr>
          <w:ilvl w:val="1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sz w:val="16"/>
          <w:szCs w:val="16"/>
        </w:rPr>
      </w:pPr>
      <w:r w:rsidRPr="002A281B">
        <w:rPr>
          <w:sz w:val="16"/>
          <w:szCs w:val="16"/>
        </w:rPr>
        <w:t>Передача исключительного права по лицензионному договору</w:t>
      </w:r>
    </w:p>
    <w:p w14:paraId="2290D553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Передача исключительного права на Песню возможно только лишь путем совместного волеизъявления Соавторов, выраженном в письменном виде.</w:t>
      </w:r>
    </w:p>
    <w:p w14:paraId="2954A320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Все доходы от передачи исключительного права по лицензионному договору распределяется между соавторами поровну.</w:t>
      </w:r>
    </w:p>
    <w:p w14:paraId="2F02D187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Передача исключительного права на Часть произведения осуществляется соответствующим Соавтором самостоятельно, но только при получении письменного согласия другого Соавтора.</w:t>
      </w:r>
    </w:p>
    <w:p w14:paraId="1A2CE5C9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С согласия Соавторов допускается передача исключительного права как по договору, предусматривающему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(простая (неисключительная) лицензия)</w:t>
      </w:r>
      <w:bookmarkStart w:id="5" w:name="dst100101"/>
      <w:bookmarkEnd w:id="5"/>
      <w:r w:rsidRPr="002A281B">
        <w:rPr>
          <w:b w:val="0"/>
          <w:bCs w:val="0"/>
          <w:sz w:val="16"/>
          <w:szCs w:val="16"/>
        </w:rPr>
        <w:t>, так и по лицензионному договору, предусматривающему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(исключительная лицензия).</w:t>
      </w:r>
    </w:p>
    <w:p w14:paraId="47781D45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lastRenderedPageBreak/>
        <w:t xml:space="preserve"> При этом при передаче исключительного права по лицензионному договору Соавторы не вправе самостоятельно использовать результат интеллектуальной деятельности или средство индивидуализации в тех пределах,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лицензии, если этим договором не предусмотрено иное.</w:t>
      </w:r>
    </w:p>
    <w:p w14:paraId="6607C452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Если лицензионным договором не предусмотрено иное, лицензия предполагается простой (неисключительной).</w:t>
      </w:r>
    </w:p>
    <w:p w14:paraId="530358FA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По лицензионному договору лицензиат обязан представлять лицензиару отчеты об использовании результата интеллектуальной деятельности или средства индивидуализации, если лицензионным договором не предусмотрено иное. Если в лицензионном договоре, предусматривающем представление отчетов об использовании результата интеллектуальной деятельности или средства индивидуализации, отсутствуют условия о сроке и порядке их представления, лицензиат обязан представлять такие отчеты лицензиару по его требованию.</w:t>
      </w:r>
    </w:p>
    <w:p w14:paraId="42794AD5" w14:textId="77777777" w:rsidR="004501E5" w:rsidRPr="002A281B" w:rsidRDefault="004501E5" w:rsidP="004501E5">
      <w:pPr>
        <w:pStyle w:val="11"/>
        <w:keepNext/>
        <w:keepLines/>
        <w:numPr>
          <w:ilvl w:val="2"/>
          <w:numId w:val="3"/>
        </w:numPr>
        <w:tabs>
          <w:tab w:val="left" w:pos="303"/>
        </w:tabs>
        <w:spacing w:after="120" w:line="360" w:lineRule="auto"/>
        <w:ind w:left="0"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В течение срока действия лицензионного договора Соавторы обязаны воздерживаться от каких-либо действий,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пределах.</w:t>
      </w:r>
    </w:p>
    <w:p w14:paraId="4238A951" w14:textId="77777777" w:rsidR="004501E5" w:rsidRPr="002A281B" w:rsidRDefault="004501E5" w:rsidP="004501E5">
      <w:pPr>
        <w:pStyle w:val="a6"/>
        <w:numPr>
          <w:ilvl w:val="0"/>
          <w:numId w:val="3"/>
        </w:numPr>
        <w:spacing w:after="12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b/>
          <w:bCs/>
          <w:sz w:val="16"/>
          <w:szCs w:val="16"/>
        </w:rPr>
        <w:t>ОТВЕТСТВЕННОСТЬ СТОРОН</w:t>
      </w:r>
    </w:p>
    <w:p w14:paraId="12C45D66" w14:textId="77777777" w:rsidR="004501E5" w:rsidRPr="002A281B" w:rsidRDefault="004501E5" w:rsidP="004501E5">
      <w:pPr>
        <w:pStyle w:val="a6"/>
        <w:numPr>
          <w:ilvl w:val="1"/>
          <w:numId w:val="3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В случае признания, вступившим в силу решением суда, Части произведения, созданным одним из Соавторов плагиатом, другой Соавтор вправе расторгнуть настоящий договор в одностороннем внесудебном порядке, путем направления соответствующего уведомления, за 15 (пятнадцать) дней до предполагаемой даты расторжения.</w:t>
      </w:r>
    </w:p>
    <w:p w14:paraId="123FC4C9" w14:textId="77777777" w:rsidR="004501E5" w:rsidRPr="002A281B" w:rsidRDefault="004501E5" w:rsidP="004501E5">
      <w:pPr>
        <w:pStyle w:val="a6"/>
        <w:numPr>
          <w:ilvl w:val="1"/>
          <w:numId w:val="3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В случае расторжения настоящего Договора по причинам изложенным в п. 6.1. Соавтор, расторгнувший Договор, вправе потребовать от другого Соавтора, выплаты всех полученных им доходов от использования/ распоряжения Совместным произведением, при этом Соавтор обязан выплатить указанную сумму в течение 7 (семи) дней</w:t>
      </w:r>
    </w:p>
    <w:p w14:paraId="336D055F" w14:textId="77777777" w:rsidR="004501E5" w:rsidRPr="002A281B" w:rsidRDefault="004501E5" w:rsidP="004501E5">
      <w:pPr>
        <w:pStyle w:val="a6"/>
        <w:numPr>
          <w:ilvl w:val="1"/>
          <w:numId w:val="3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За каждый день просрочки выплаты суммы указанной в п. 6.2 начисляется неустойка в размере 0.1 (ноль один) процент от общей суммы задолженности.</w:t>
      </w:r>
    </w:p>
    <w:p w14:paraId="11DB353B" w14:textId="55588231" w:rsidR="004501E5" w:rsidRPr="002A281B" w:rsidRDefault="004501E5" w:rsidP="002A281B">
      <w:pPr>
        <w:pStyle w:val="a6"/>
        <w:numPr>
          <w:ilvl w:val="1"/>
          <w:numId w:val="3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 xml:space="preserve">В случае сокрытия фактов получения доходов от использования Песни, сторона, сокрывшая получение доходов обязана выплатить другой стороне штраф в размере 2 (двух) кратного размера полученных доходов. </w:t>
      </w:r>
    </w:p>
    <w:p w14:paraId="2195E131" w14:textId="77777777" w:rsidR="004501E5" w:rsidRPr="002A281B" w:rsidRDefault="004501E5" w:rsidP="004501E5">
      <w:pPr>
        <w:pStyle w:val="a6"/>
        <w:numPr>
          <w:ilvl w:val="0"/>
          <w:numId w:val="3"/>
        </w:numPr>
        <w:spacing w:after="12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b/>
          <w:bCs/>
          <w:sz w:val="16"/>
          <w:szCs w:val="16"/>
        </w:rPr>
        <w:t>ФОРС-МАЖОР</w:t>
      </w:r>
    </w:p>
    <w:p w14:paraId="0DECD697" w14:textId="77777777" w:rsidR="004501E5" w:rsidRPr="002A281B" w:rsidRDefault="004501E5" w:rsidP="004501E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A281B">
        <w:rPr>
          <w:rFonts w:ascii="Times New Roman" w:hAnsi="Times New Roman" w:cs="Times New Roman"/>
          <w:sz w:val="16"/>
          <w:szCs w:val="16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14:paraId="2B1C38BD" w14:textId="2C20E8CE" w:rsidR="004501E5" w:rsidRPr="002A281B" w:rsidRDefault="004501E5" w:rsidP="002A281B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A281B">
        <w:rPr>
          <w:rFonts w:ascii="Times New Roman" w:hAnsi="Times New Roman" w:cs="Times New Roman"/>
          <w:sz w:val="16"/>
          <w:szCs w:val="16"/>
        </w:rPr>
        <w:t xml:space="preserve"> При наступлении обстоятельств, указанных в </w:t>
      </w:r>
      <w:hyperlink w:anchor="P64" w:history="1">
        <w:r w:rsidRPr="002A281B">
          <w:rPr>
            <w:rFonts w:ascii="Times New Roman" w:hAnsi="Times New Roman" w:cs="Times New Roman"/>
            <w:sz w:val="16"/>
            <w:szCs w:val="16"/>
          </w:rPr>
          <w:t>п. 5.1</w:t>
        </w:r>
      </w:hyperlink>
      <w:r w:rsidRPr="002A281B">
        <w:rPr>
          <w:rFonts w:ascii="Times New Roman" w:hAnsi="Times New Roman" w:cs="Times New Roman"/>
          <w:sz w:val="16"/>
          <w:szCs w:val="16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14:paraId="74B973B6" w14:textId="77777777" w:rsidR="004501E5" w:rsidRPr="002A281B" w:rsidRDefault="004501E5" w:rsidP="004501E5">
      <w:pPr>
        <w:pStyle w:val="a6"/>
        <w:numPr>
          <w:ilvl w:val="0"/>
          <w:numId w:val="4"/>
        </w:numPr>
        <w:spacing w:after="12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b/>
          <w:bCs/>
          <w:sz w:val="16"/>
          <w:szCs w:val="16"/>
        </w:rPr>
        <w:t>ЗАЩИТА ИСКЛЮЧИТЕЛЬНЫХ ПРАВ</w:t>
      </w:r>
    </w:p>
    <w:p w14:paraId="09991125" w14:textId="77777777" w:rsidR="004501E5" w:rsidRPr="002A281B" w:rsidRDefault="004501E5" w:rsidP="004501E5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Стороны обязуется объединить свои усилия по защите исключительных прав на Песню в случае поступления претензий от третьих лиц.</w:t>
      </w:r>
    </w:p>
    <w:p w14:paraId="50336E04" w14:textId="77777777" w:rsidR="004501E5" w:rsidRPr="002A281B" w:rsidRDefault="004501E5" w:rsidP="004501E5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Расходы по защите исключительных прав на Песню распределяются между сторонами поровну.</w:t>
      </w:r>
    </w:p>
    <w:p w14:paraId="6FE95C52" w14:textId="1F24C329" w:rsidR="004501E5" w:rsidRPr="002A281B" w:rsidRDefault="004501E5" w:rsidP="002A281B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В случае уклонения одной из сторон от защиты прав на Песню от претензий третьих лиц, другая сторона вправе взыскать расходы с уклоняющейся стороны, понесенные ей самолично.</w:t>
      </w:r>
    </w:p>
    <w:p w14:paraId="6687B4DE" w14:textId="77777777" w:rsidR="004501E5" w:rsidRPr="002A281B" w:rsidRDefault="004501E5" w:rsidP="004501E5">
      <w:pPr>
        <w:pStyle w:val="a6"/>
        <w:numPr>
          <w:ilvl w:val="0"/>
          <w:numId w:val="4"/>
        </w:numPr>
        <w:spacing w:after="12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b/>
          <w:bCs/>
          <w:sz w:val="16"/>
          <w:szCs w:val="16"/>
        </w:rPr>
        <w:t>СРОК ДЕЙСТВИЯ ДОГОВОРА</w:t>
      </w:r>
    </w:p>
    <w:p w14:paraId="5020C2F1" w14:textId="39855457" w:rsidR="004501E5" w:rsidRPr="002A281B" w:rsidRDefault="004501E5" w:rsidP="002A281B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Настоящий Договор вступает в силу с момента его подписания Соавторами и действует бессрочно.</w:t>
      </w:r>
    </w:p>
    <w:p w14:paraId="13E386AC" w14:textId="77777777" w:rsidR="004501E5" w:rsidRPr="002A281B" w:rsidRDefault="004501E5" w:rsidP="004501E5">
      <w:pPr>
        <w:pStyle w:val="a6"/>
        <w:numPr>
          <w:ilvl w:val="0"/>
          <w:numId w:val="4"/>
        </w:numPr>
        <w:spacing w:after="12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b/>
          <w:bCs/>
          <w:sz w:val="16"/>
          <w:szCs w:val="16"/>
        </w:rPr>
        <w:t>РАЗРЕШЕНИЕ СПОРОВ</w:t>
      </w:r>
    </w:p>
    <w:p w14:paraId="1AB23646" w14:textId="77777777" w:rsidR="004501E5" w:rsidRPr="002A281B" w:rsidRDefault="004501E5" w:rsidP="004501E5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 xml:space="preserve">Все споры и разногласия, вытекающие из условий настоящего Договора, подлежат разрешению путем проведения переговоров, для этих целей Сторона инициатор проведения переговоров направляет другой стороне уведомление о времени и месте </w:t>
      </w:r>
      <w:r w:rsidRPr="002A281B">
        <w:rPr>
          <w:rFonts w:ascii="Times New Roman" w:eastAsia="Times New Roman" w:hAnsi="Times New Roman" w:cs="Times New Roman"/>
          <w:sz w:val="16"/>
          <w:szCs w:val="16"/>
        </w:rPr>
        <w:lastRenderedPageBreak/>
        <w:t>проведения переговоров, но не ранее чем за 10 (десять) рабочих дней до предполагаемой даты, а также вопросы предполагаемые к обсуждению.</w:t>
      </w:r>
    </w:p>
    <w:p w14:paraId="41D8E157" w14:textId="77777777" w:rsidR="004501E5" w:rsidRPr="002A281B" w:rsidRDefault="004501E5" w:rsidP="004501E5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В случае игнорирования другой стороной уведомления о проведении переговоров и /или недостижения результата переговоров, удовлетворяющего обеих сторон спор, передается в суд в соответствии с действующим законодательством.</w:t>
      </w:r>
    </w:p>
    <w:p w14:paraId="38498C24" w14:textId="77777777" w:rsidR="004501E5" w:rsidRPr="002A281B" w:rsidRDefault="004501E5" w:rsidP="004501E5">
      <w:pPr>
        <w:pStyle w:val="a6"/>
        <w:numPr>
          <w:ilvl w:val="0"/>
          <w:numId w:val="4"/>
        </w:numPr>
        <w:spacing w:after="12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b/>
          <w:bCs/>
          <w:sz w:val="16"/>
          <w:szCs w:val="16"/>
        </w:rPr>
        <w:t>КОНФИДЕНЦИАЛЬНОСТЬ</w:t>
      </w:r>
    </w:p>
    <w:p w14:paraId="78920A21" w14:textId="77777777" w:rsidR="004501E5" w:rsidRPr="002A281B" w:rsidRDefault="004501E5" w:rsidP="004501E5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Стороны обязуются сохранять в тайне конфиденциальную информацию, которая стала доступна им в результате заключения настоящего Договора.</w:t>
      </w:r>
    </w:p>
    <w:p w14:paraId="159B9804" w14:textId="77777777" w:rsidR="004501E5" w:rsidRPr="002A281B" w:rsidRDefault="004501E5" w:rsidP="004501E5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Обязанность по соблюдению конфиденциальности действует бессрочно и сохраняет своей действие даже в случае расторжение договора.</w:t>
      </w:r>
    </w:p>
    <w:p w14:paraId="0D238708" w14:textId="77777777" w:rsidR="004501E5" w:rsidRPr="002A281B" w:rsidRDefault="004501E5" w:rsidP="004501E5">
      <w:pPr>
        <w:pStyle w:val="a6"/>
        <w:numPr>
          <w:ilvl w:val="0"/>
          <w:numId w:val="4"/>
        </w:numPr>
        <w:spacing w:after="12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b/>
          <w:bCs/>
          <w:sz w:val="16"/>
          <w:szCs w:val="16"/>
        </w:rPr>
        <w:t>ЗАКЛЮЧИТЕЛЬНЫЕ ПОЛОЖЕНИЯ</w:t>
      </w:r>
    </w:p>
    <w:p w14:paraId="26FFEC83" w14:textId="77777777" w:rsidR="004501E5" w:rsidRPr="002A281B" w:rsidRDefault="004501E5" w:rsidP="004501E5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>Настоящий договор составлен в двух идентичных экземплярах один для Соавтора 1, другой для Соавтора 2.</w:t>
      </w:r>
    </w:p>
    <w:p w14:paraId="6C3B89EC" w14:textId="2F9E538B" w:rsidR="004501E5" w:rsidRPr="002A281B" w:rsidRDefault="004501E5" w:rsidP="002A281B">
      <w:pPr>
        <w:pStyle w:val="a6"/>
        <w:numPr>
          <w:ilvl w:val="1"/>
          <w:numId w:val="4"/>
        </w:numPr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sz w:val="16"/>
          <w:szCs w:val="16"/>
        </w:rPr>
        <w:t xml:space="preserve"> Любые дополнительные соглашения к настоящему Договору должны быть составлены в письменном виде и подписаны сторонами.</w:t>
      </w:r>
    </w:p>
    <w:p w14:paraId="43272556" w14:textId="77777777" w:rsidR="004501E5" w:rsidRPr="002A281B" w:rsidRDefault="004501E5" w:rsidP="004501E5">
      <w:pPr>
        <w:pStyle w:val="a6"/>
        <w:numPr>
          <w:ilvl w:val="0"/>
          <w:numId w:val="4"/>
        </w:numPr>
        <w:spacing w:after="12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281B">
        <w:rPr>
          <w:rFonts w:ascii="Times New Roman" w:eastAsia="Times New Roman" w:hAnsi="Times New Roman" w:cs="Times New Roman"/>
          <w:b/>
          <w:bCs/>
          <w:sz w:val="16"/>
          <w:szCs w:val="16"/>
        </w:rPr>
        <w:t>КОНТАКТНАЯ ИНФОРМАЦИЯ И ПОДПИСИ СТОРОН</w:t>
      </w:r>
    </w:p>
    <w:p w14:paraId="4FD01ECC" w14:textId="77777777" w:rsidR="004501E5" w:rsidRPr="002A281B" w:rsidRDefault="004501E5" w:rsidP="004501E5">
      <w:pPr>
        <w:pStyle w:val="a6"/>
        <w:spacing w:after="120" w:line="360" w:lineRule="auto"/>
        <w:ind w:left="709"/>
        <w:contextualSpacing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7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3"/>
      </w:tblGrid>
      <w:tr w:rsidR="004501E5" w:rsidRPr="002A281B" w14:paraId="2260E01F" w14:textId="77777777" w:rsidTr="009B1247">
        <w:trPr>
          <w:trHeight w:val="4436"/>
        </w:trPr>
        <w:tc>
          <w:tcPr>
            <w:tcW w:w="4962" w:type="dxa"/>
          </w:tcPr>
          <w:p w14:paraId="7E3A47AE" w14:textId="77777777" w:rsidR="004501E5" w:rsidRPr="002A281B" w:rsidRDefault="004501E5" w:rsidP="009B1247">
            <w:pPr>
              <w:pStyle w:val="11"/>
              <w:keepNext/>
              <w:keepLines/>
              <w:spacing w:after="120" w:line="360" w:lineRule="auto"/>
              <w:ind w:firstLine="709"/>
              <w:rPr>
                <w:sz w:val="16"/>
                <w:szCs w:val="16"/>
              </w:rPr>
            </w:pPr>
            <w:r w:rsidRPr="002A281B">
              <w:rPr>
                <w:color w:val="000000"/>
                <w:sz w:val="16"/>
                <w:szCs w:val="16"/>
              </w:rPr>
              <w:t>Соавтор 1:</w:t>
            </w:r>
          </w:p>
          <w:p w14:paraId="299F4D25" w14:textId="3EDEB481" w:rsidR="004501E5" w:rsidRPr="002A281B" w:rsidRDefault="004501E5" w:rsidP="009B1247">
            <w:pPr>
              <w:pStyle w:val="1"/>
              <w:spacing w:after="120" w:line="360" w:lineRule="auto"/>
              <w:ind w:firstLine="709"/>
              <w:rPr>
                <w:b/>
                <w:bCs/>
                <w:color w:val="000000"/>
                <w:sz w:val="16"/>
                <w:szCs w:val="16"/>
              </w:rPr>
            </w:pPr>
            <w:r w:rsidRPr="002A281B">
              <w:rPr>
                <w:b/>
                <w:bCs/>
                <w:color w:val="000000"/>
                <w:sz w:val="16"/>
                <w:szCs w:val="16"/>
              </w:rPr>
              <w:t xml:space="preserve">Фамилия Имя Отчество </w:t>
            </w:r>
          </w:p>
          <w:p w14:paraId="1CDCDAAB" w14:textId="4AF8108A" w:rsidR="004501E5" w:rsidRPr="002A281B" w:rsidRDefault="004501E5" w:rsidP="009B1247">
            <w:pPr>
              <w:pStyle w:val="1"/>
              <w:spacing w:after="120" w:line="360" w:lineRule="auto"/>
              <w:ind w:firstLine="709"/>
              <w:rPr>
                <w:color w:val="000000"/>
                <w:sz w:val="16"/>
                <w:szCs w:val="16"/>
              </w:rPr>
            </w:pPr>
            <w:r w:rsidRPr="002A281B">
              <w:rPr>
                <w:color w:val="000000"/>
                <w:sz w:val="16"/>
                <w:szCs w:val="16"/>
              </w:rPr>
              <w:t xml:space="preserve">паспорт </w:t>
            </w:r>
            <w:r w:rsidRPr="002A281B">
              <w:rPr>
                <w:color w:val="000000"/>
                <w:sz w:val="16"/>
                <w:szCs w:val="16"/>
              </w:rPr>
              <w:t>серия ____ №___________</w:t>
            </w:r>
            <w:r w:rsidRPr="002A281B">
              <w:rPr>
                <w:color w:val="000000"/>
                <w:sz w:val="16"/>
                <w:szCs w:val="16"/>
              </w:rPr>
              <w:t xml:space="preserve">, выдан </w:t>
            </w:r>
            <w:r w:rsidRPr="002A281B">
              <w:rPr>
                <w:color w:val="000000"/>
                <w:sz w:val="16"/>
                <w:szCs w:val="16"/>
              </w:rPr>
              <w:t>«____»________/_______ года, кем выдан:___________________________</w:t>
            </w:r>
            <w:r w:rsidRPr="002A281B">
              <w:rPr>
                <w:color w:val="000000"/>
                <w:sz w:val="16"/>
                <w:szCs w:val="16"/>
              </w:rPr>
              <w:t xml:space="preserve">, код подразделения </w:t>
            </w:r>
            <w:r w:rsidRPr="002A281B">
              <w:rPr>
                <w:color w:val="000000"/>
                <w:sz w:val="16"/>
                <w:szCs w:val="16"/>
              </w:rPr>
              <w:t>__________</w:t>
            </w:r>
            <w:r w:rsidRPr="002A281B">
              <w:rPr>
                <w:color w:val="000000"/>
                <w:sz w:val="16"/>
                <w:szCs w:val="16"/>
              </w:rPr>
              <w:t xml:space="preserve">, </w:t>
            </w:r>
            <w:r w:rsidRPr="002A281B">
              <w:rPr>
                <w:color w:val="000000"/>
                <w:sz w:val="16"/>
                <w:szCs w:val="16"/>
              </w:rPr>
              <w:t>Адрес регистрации:________________</w:t>
            </w:r>
          </w:p>
          <w:p w14:paraId="5FBDA0B8" w14:textId="77777777" w:rsidR="004501E5" w:rsidRPr="002A281B" w:rsidRDefault="004501E5" w:rsidP="009B1247">
            <w:pPr>
              <w:pStyle w:val="1"/>
              <w:spacing w:after="120" w:line="360" w:lineRule="auto"/>
              <w:ind w:firstLine="709"/>
              <w:rPr>
                <w:color w:val="000000"/>
                <w:sz w:val="16"/>
                <w:szCs w:val="16"/>
              </w:rPr>
            </w:pPr>
          </w:p>
          <w:p w14:paraId="08CBA171" w14:textId="10AFFFE1" w:rsidR="004501E5" w:rsidRPr="002A281B" w:rsidRDefault="004501E5" w:rsidP="009B1247">
            <w:pPr>
              <w:pStyle w:val="1"/>
              <w:spacing w:after="120" w:line="360" w:lineRule="auto"/>
              <w:ind w:firstLine="709"/>
              <w:rPr>
                <w:sz w:val="16"/>
                <w:szCs w:val="16"/>
              </w:rPr>
            </w:pPr>
            <w:r w:rsidRPr="002A281B">
              <w:rPr>
                <w:color w:val="000000"/>
                <w:sz w:val="16"/>
                <w:szCs w:val="16"/>
              </w:rPr>
              <w:t>_______________/</w:t>
            </w:r>
          </w:p>
        </w:tc>
        <w:tc>
          <w:tcPr>
            <w:tcW w:w="4663" w:type="dxa"/>
          </w:tcPr>
          <w:p w14:paraId="06FD236D" w14:textId="77777777" w:rsidR="004501E5" w:rsidRPr="002A281B" w:rsidRDefault="004501E5" w:rsidP="009B1247">
            <w:pPr>
              <w:pStyle w:val="11"/>
              <w:keepNext/>
              <w:keepLines/>
              <w:spacing w:after="120" w:line="360" w:lineRule="auto"/>
              <w:ind w:firstLine="709"/>
              <w:rPr>
                <w:color w:val="000000"/>
                <w:sz w:val="16"/>
                <w:szCs w:val="16"/>
              </w:rPr>
            </w:pPr>
            <w:r w:rsidRPr="002A281B">
              <w:rPr>
                <w:color w:val="000000"/>
                <w:sz w:val="16"/>
                <w:szCs w:val="16"/>
              </w:rPr>
              <w:t>Соавтор 2:</w:t>
            </w:r>
          </w:p>
          <w:p w14:paraId="780B677D" w14:textId="77777777" w:rsidR="004501E5" w:rsidRPr="002A281B" w:rsidRDefault="004501E5" w:rsidP="004501E5">
            <w:pPr>
              <w:pStyle w:val="1"/>
              <w:spacing w:after="120" w:line="360" w:lineRule="auto"/>
              <w:ind w:firstLine="709"/>
              <w:rPr>
                <w:b/>
                <w:bCs/>
                <w:color w:val="000000"/>
                <w:sz w:val="16"/>
                <w:szCs w:val="16"/>
              </w:rPr>
            </w:pPr>
            <w:r w:rsidRPr="002A281B">
              <w:rPr>
                <w:b/>
                <w:bCs/>
                <w:color w:val="000000"/>
                <w:sz w:val="16"/>
                <w:szCs w:val="16"/>
              </w:rPr>
              <w:t xml:space="preserve">Фамилия Имя Отчество </w:t>
            </w:r>
          </w:p>
          <w:p w14:paraId="688E13CE" w14:textId="77777777" w:rsidR="004501E5" w:rsidRPr="002A281B" w:rsidRDefault="004501E5" w:rsidP="004501E5">
            <w:pPr>
              <w:pStyle w:val="1"/>
              <w:spacing w:after="120" w:line="360" w:lineRule="auto"/>
              <w:ind w:firstLine="709"/>
              <w:rPr>
                <w:color w:val="000000"/>
                <w:sz w:val="16"/>
                <w:szCs w:val="16"/>
              </w:rPr>
            </w:pPr>
            <w:r w:rsidRPr="002A281B">
              <w:rPr>
                <w:color w:val="000000"/>
                <w:sz w:val="16"/>
                <w:szCs w:val="16"/>
              </w:rPr>
              <w:t>паспорт серия ____ №___________, выдан «____»________/_______ года, кем выдан:___________________________, код подразделения __________, Адрес регистрации:________________</w:t>
            </w:r>
          </w:p>
          <w:p w14:paraId="2D9AA72B" w14:textId="77777777" w:rsidR="004501E5" w:rsidRPr="002A281B" w:rsidRDefault="004501E5" w:rsidP="004501E5">
            <w:pPr>
              <w:pStyle w:val="1"/>
              <w:spacing w:after="120" w:line="360" w:lineRule="auto"/>
              <w:ind w:firstLine="709"/>
              <w:rPr>
                <w:color w:val="000000"/>
                <w:sz w:val="16"/>
                <w:szCs w:val="16"/>
              </w:rPr>
            </w:pPr>
          </w:p>
          <w:p w14:paraId="61B61C19" w14:textId="210BF497" w:rsidR="004501E5" w:rsidRPr="002A281B" w:rsidRDefault="004501E5" w:rsidP="004501E5">
            <w:pPr>
              <w:pStyle w:val="1"/>
              <w:spacing w:after="120" w:line="360" w:lineRule="auto"/>
              <w:ind w:firstLine="709"/>
              <w:rPr>
                <w:color w:val="000000"/>
                <w:sz w:val="16"/>
                <w:szCs w:val="16"/>
              </w:rPr>
            </w:pPr>
            <w:r w:rsidRPr="002A281B">
              <w:rPr>
                <w:color w:val="000000"/>
                <w:sz w:val="16"/>
                <w:szCs w:val="16"/>
              </w:rPr>
              <w:t>_______________/</w:t>
            </w:r>
          </w:p>
        </w:tc>
      </w:tr>
    </w:tbl>
    <w:p w14:paraId="7982D475" w14:textId="77777777" w:rsidR="004501E5" w:rsidRPr="002A281B" w:rsidRDefault="004501E5" w:rsidP="004501E5">
      <w:pPr>
        <w:pStyle w:val="11"/>
        <w:keepNext/>
        <w:keepLines/>
        <w:tabs>
          <w:tab w:val="left" w:pos="303"/>
        </w:tabs>
        <w:spacing w:after="120" w:line="360" w:lineRule="auto"/>
        <w:ind w:firstLine="709"/>
        <w:jc w:val="both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br w:type="page"/>
      </w:r>
    </w:p>
    <w:p w14:paraId="2B1D8C7C" w14:textId="77777777" w:rsidR="004501E5" w:rsidRPr="002A281B" w:rsidRDefault="004501E5" w:rsidP="004501E5">
      <w:pPr>
        <w:pStyle w:val="11"/>
        <w:keepNext/>
        <w:keepLines/>
        <w:tabs>
          <w:tab w:val="left" w:pos="303"/>
        </w:tabs>
        <w:spacing w:after="120" w:line="360" w:lineRule="auto"/>
        <w:ind w:firstLine="709"/>
        <w:jc w:val="center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lastRenderedPageBreak/>
        <w:t>ПРИЛОЖЕНИЕ 1</w:t>
      </w:r>
    </w:p>
    <w:p w14:paraId="27A32DD1" w14:textId="05917943" w:rsidR="004501E5" w:rsidRPr="002A281B" w:rsidRDefault="004501E5" w:rsidP="004501E5">
      <w:pPr>
        <w:pStyle w:val="11"/>
        <w:keepNext/>
        <w:keepLines/>
        <w:tabs>
          <w:tab w:val="left" w:pos="303"/>
        </w:tabs>
        <w:spacing w:after="120" w:line="360" w:lineRule="auto"/>
        <w:ind w:firstLine="709"/>
        <w:jc w:val="center"/>
        <w:rPr>
          <w:b w:val="0"/>
          <w:bCs w:val="0"/>
          <w:sz w:val="16"/>
          <w:szCs w:val="16"/>
        </w:rPr>
      </w:pPr>
      <w:r w:rsidRPr="002A281B">
        <w:rPr>
          <w:b w:val="0"/>
          <w:bCs w:val="0"/>
          <w:sz w:val="16"/>
          <w:szCs w:val="16"/>
        </w:rPr>
        <w:t>Текст песни «</w:t>
      </w:r>
      <w:r w:rsidRPr="002A281B">
        <w:rPr>
          <w:b w:val="0"/>
          <w:bCs w:val="0"/>
          <w:sz w:val="16"/>
          <w:szCs w:val="16"/>
        </w:rPr>
        <w:t>______________________</w:t>
      </w:r>
      <w:r w:rsidRPr="002A281B">
        <w:rPr>
          <w:b w:val="0"/>
          <w:bCs w:val="0"/>
          <w:sz w:val="16"/>
          <w:szCs w:val="16"/>
        </w:rPr>
        <w:t>»</w:t>
      </w:r>
    </w:p>
    <w:p w14:paraId="1E40D66F" w14:textId="77777777" w:rsidR="004501E5" w:rsidRPr="002A281B" w:rsidRDefault="004501E5" w:rsidP="004501E5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5F2083D2" w14:textId="77777777" w:rsidR="000D1E96" w:rsidRPr="002A281B" w:rsidRDefault="000D1E96">
      <w:pPr>
        <w:rPr>
          <w:sz w:val="16"/>
          <w:szCs w:val="16"/>
        </w:rPr>
      </w:pPr>
    </w:p>
    <w:sectPr w:rsidR="000D1E96" w:rsidRPr="002A281B" w:rsidSect="004201B7">
      <w:foot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BC7D" w14:textId="77777777" w:rsidR="00DC2817" w:rsidRDefault="00DC2817" w:rsidP="004501E5">
      <w:pPr>
        <w:spacing w:after="0" w:line="240" w:lineRule="auto"/>
      </w:pPr>
      <w:r>
        <w:separator/>
      </w:r>
    </w:p>
  </w:endnote>
  <w:endnote w:type="continuationSeparator" w:id="0">
    <w:p w14:paraId="078AFC6E" w14:textId="77777777" w:rsidR="00DC2817" w:rsidRDefault="00DC2817" w:rsidP="0045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35BE" w14:textId="77777777" w:rsidR="00C92BBD" w:rsidRDefault="00DC2817">
    <w:pPr>
      <w:pStyle w:val="a3"/>
      <w:jc w:val="center"/>
    </w:pPr>
    <w:r w:rsidRPr="00C92BBD">
      <w:t xml:space="preserve">Страница </w:t>
    </w:r>
    <w:r w:rsidRPr="00C92BBD">
      <w:fldChar w:fldCharType="begin"/>
    </w:r>
    <w:r w:rsidRPr="00C92BBD">
      <w:instrText>PAGE  \* Arabic  \* MERGEFORMAT</w:instrText>
    </w:r>
    <w:r w:rsidRPr="00C92BBD">
      <w:fldChar w:fldCharType="separate"/>
    </w:r>
    <w:r w:rsidRPr="00C92BBD">
      <w:t>2</w:t>
    </w:r>
    <w:r w:rsidRPr="00C92BBD">
      <w:fldChar w:fldCharType="end"/>
    </w:r>
    <w:r w:rsidRPr="00C92BBD">
      <w:t xml:space="preserve"> из </w:t>
    </w:r>
    <w:r>
      <w:fldChar w:fldCharType="begin"/>
    </w:r>
    <w:r>
      <w:instrText>NUMPAGES \* арабский \* MERGEFORMAT</w:instrText>
    </w:r>
    <w:r>
      <w:fldChar w:fldCharType="separate"/>
    </w:r>
    <w:r w:rsidRPr="00C92BBD">
      <w:t>2</w:t>
    </w:r>
    <w:r>
      <w:fldChar w:fldCharType="end"/>
    </w:r>
  </w:p>
  <w:p w14:paraId="1D6D9690" w14:textId="627D9E5C" w:rsidR="00C92BBD" w:rsidRPr="00C92BBD" w:rsidRDefault="00DC2817" w:rsidP="00C92BBD">
    <w:pPr>
      <w:pStyle w:val="a3"/>
    </w:pPr>
    <w:r>
      <w:t>__________________/</w:t>
    </w:r>
    <w:r w:rsidR="004501E5">
      <w:t>Соавтор 1</w:t>
    </w:r>
    <w:r>
      <w:tab/>
    </w:r>
    <w:r>
      <w:tab/>
      <w:t>__________________/</w:t>
    </w:r>
    <w:r w:rsidR="004501E5">
      <w:t>Соавтор 2</w:t>
    </w:r>
    <w:r>
      <w:t>/</w:t>
    </w:r>
  </w:p>
  <w:p w14:paraId="1035D24E" w14:textId="77777777" w:rsidR="00C92BBD" w:rsidRDefault="00DC28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7FE9" w14:textId="77777777" w:rsidR="00DC2817" w:rsidRDefault="00DC2817" w:rsidP="004501E5">
      <w:pPr>
        <w:spacing w:after="0" w:line="240" w:lineRule="auto"/>
      </w:pPr>
      <w:r>
        <w:separator/>
      </w:r>
    </w:p>
  </w:footnote>
  <w:footnote w:type="continuationSeparator" w:id="0">
    <w:p w14:paraId="3827BD6F" w14:textId="77777777" w:rsidR="00DC2817" w:rsidRDefault="00DC2817" w:rsidP="0045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80"/>
    <w:multiLevelType w:val="multilevel"/>
    <w:tmpl w:val="B3929A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50603100"/>
    <w:multiLevelType w:val="multilevel"/>
    <w:tmpl w:val="C15EB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B72B0"/>
    <w:multiLevelType w:val="multilevel"/>
    <w:tmpl w:val="A1744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182BDB"/>
    <w:multiLevelType w:val="multilevel"/>
    <w:tmpl w:val="3B3A8A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04"/>
    <w:rsid w:val="000D1E96"/>
    <w:rsid w:val="002A281B"/>
    <w:rsid w:val="004501E5"/>
    <w:rsid w:val="006C7D04"/>
    <w:rsid w:val="00D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6D002"/>
  <w15:chartTrackingRefBased/>
  <w15:docId w15:val="{70D97992-CDA1-4C61-A1A1-5676BA2B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501E5"/>
  </w:style>
  <w:style w:type="character" w:customStyle="1" w:styleId="a5">
    <w:name w:val="Основной текст_"/>
    <w:basedOn w:val="a0"/>
    <w:link w:val="1"/>
    <w:rsid w:val="004501E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4501E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4501E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501E5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4501E5"/>
    <w:pPr>
      <w:ind w:left="720"/>
      <w:contextualSpacing/>
    </w:pPr>
  </w:style>
  <w:style w:type="table" w:styleId="a7">
    <w:name w:val="Table Grid"/>
    <w:basedOn w:val="a1"/>
    <w:uiPriority w:val="39"/>
    <w:rsid w:val="0045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5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1988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 И.В.</dc:creator>
  <cp:keywords/>
  <dc:description/>
  <cp:lastModifiedBy>Сергунин И.В.</cp:lastModifiedBy>
  <cp:revision>3</cp:revision>
  <dcterms:created xsi:type="dcterms:W3CDTF">2020-05-01T09:03:00Z</dcterms:created>
  <dcterms:modified xsi:type="dcterms:W3CDTF">2020-05-01T09:10:00Z</dcterms:modified>
</cp:coreProperties>
</file>